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155E8" w14:textId="6FA14346" w:rsidR="004C2479" w:rsidRDefault="00D26557">
      <w:pPr>
        <w:spacing w:line="276" w:lineRule="auto"/>
        <w:ind w:right="-94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3D3ED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UBND XÃ DIÊN THỌ             </w:t>
      </w:r>
    </w:p>
    <w:p w14:paraId="11A98C3C" w14:textId="4167A5EF" w:rsidR="004C2479" w:rsidRDefault="00D26557">
      <w:pPr>
        <w:spacing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30592" behindDoc="0" locked="0" layoutInCell="1" hidden="0" allowOverlap="1" wp14:anchorId="546E75A8" wp14:editId="1272D577">
                <wp:simplePos x="0" y="0"/>
                <wp:positionH relativeFrom="column">
                  <wp:posOffset>472440</wp:posOffset>
                </wp:positionH>
                <wp:positionV relativeFrom="paragraph">
                  <wp:posOffset>204470</wp:posOffset>
                </wp:positionV>
                <wp:extent cx="1600200" cy="0"/>
                <wp:effectExtent l="0" t="0" r="0" b="0"/>
                <wp:wrapNone/>
                <wp:docPr id="1" name="直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096207" id="直线 1" o:spid="_x0000_s1026" style="position:absolute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2pt,16.1pt" to="163.2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ascii="Times New Roman" w:hAnsi="Times New Roman"/>
          <w:b/>
          <w:sz w:val="28"/>
          <w:szCs w:val="28"/>
        </w:rPr>
        <w:t xml:space="preserve">TRƯỜNG TH&amp;THCS DIÊN TÂN                            </w:t>
      </w:r>
    </w:p>
    <w:p w14:paraId="3075A34E" w14:textId="78086EFF" w:rsidR="004C2479" w:rsidRDefault="004C2479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14:paraId="749B2554" w14:textId="04FA523B" w:rsidR="004C2479" w:rsidRDefault="00361853" w:rsidP="00361853">
      <w:pPr>
        <w:tabs>
          <w:tab w:val="left" w:pos="1320"/>
        </w:tabs>
        <w:spacing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="00D26557">
        <w:rPr>
          <w:rFonts w:ascii="Times New Roman" w:hAnsi="Times New Roman"/>
          <w:b/>
          <w:sz w:val="28"/>
          <w:szCs w:val="28"/>
        </w:rPr>
        <w:t>BẢN TIN</w:t>
      </w:r>
    </w:p>
    <w:p w14:paraId="28A25964" w14:textId="51F05AA6" w:rsidR="00EC740A" w:rsidRDefault="00CD4F2D" w:rsidP="00361853">
      <w:pPr>
        <w:spacing w:line="276" w:lineRule="auto"/>
        <w:ind w:firstLine="72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HOẠT ĐỘNG</w:t>
      </w:r>
      <w:r w:rsidR="00EC740A" w:rsidRPr="00EC740A">
        <w:rPr>
          <w:rFonts w:ascii="Times New Roman" w:hAnsi="Times New Roman"/>
          <w:b/>
          <w:bCs/>
          <w:sz w:val="28"/>
          <w:szCs w:val="28"/>
        </w:rPr>
        <w:t xml:space="preserve"> NGOẠI KHÓA</w:t>
      </w:r>
    </w:p>
    <w:p w14:paraId="689D659F" w14:textId="0B1C8A4E" w:rsidR="00CD4F2D" w:rsidRDefault="00CD4F2D" w:rsidP="00361853">
      <w:pPr>
        <w:ind w:right="-427"/>
        <w:jc w:val="center"/>
        <w:rPr>
          <w:rFonts w:ascii="Times New Roman" w:hAnsi="Times New Roman"/>
          <w:b/>
          <w:sz w:val="26"/>
          <w:szCs w:val="26"/>
        </w:rPr>
      </w:pPr>
      <w:r w:rsidRPr="00372248">
        <w:rPr>
          <w:rFonts w:ascii="Times New Roman" w:hAnsi="Times New Roman"/>
          <w:b/>
          <w:sz w:val="26"/>
          <w:szCs w:val="26"/>
        </w:rPr>
        <w:t xml:space="preserve">CHỦ ĐỀ: </w:t>
      </w:r>
      <w:r>
        <w:rPr>
          <w:rFonts w:ascii="Times New Roman" w:hAnsi="Times New Roman"/>
          <w:b/>
          <w:sz w:val="26"/>
          <w:szCs w:val="26"/>
        </w:rPr>
        <w:t>“GIÁO DỤC GIỚI TÍNH VÀ CHĂM SÓC SỨC KHOẺ SINH SẢN TUỔI VỊ THÀNH NIÊN”</w:t>
      </w:r>
    </w:p>
    <w:p w14:paraId="0CD277B0" w14:textId="123142B4" w:rsidR="00CD4F2D" w:rsidRPr="00372248" w:rsidRDefault="00CD4F2D" w:rsidP="00CD4F2D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TỔ KHOA HỌC TỰ NHIÊN</w:t>
      </w:r>
      <w:r w:rsidR="00361853"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>- NĂM HỌC 2025-2026</w:t>
      </w:r>
    </w:p>
    <w:p w14:paraId="727744C7" w14:textId="0207218D" w:rsidR="00EC740A" w:rsidRPr="00B841D4" w:rsidRDefault="00EC740A" w:rsidP="00EC740A">
      <w:pPr>
        <w:spacing w:line="276" w:lineRule="auto"/>
        <w:ind w:firstLine="720"/>
        <w:jc w:val="center"/>
        <w:rPr>
          <w:rFonts w:ascii="Times New Roman" w:hAnsi="Times New Roman"/>
          <w:b/>
          <w:bCs/>
          <w:color w:val="EE0000"/>
          <w:sz w:val="28"/>
          <w:szCs w:val="28"/>
        </w:rPr>
      </w:pPr>
    </w:p>
    <w:p w14:paraId="4B973116" w14:textId="59339C1E" w:rsidR="00BB2535" w:rsidRDefault="00361853" w:rsidP="0036185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E2355D">
        <w:rPr>
          <w:rFonts w:ascii="Times New Roman" w:eastAsia="Times New Roman" w:hAnsi="Times New Roman"/>
          <w:bCs/>
          <w:noProof/>
          <w:sz w:val="28"/>
          <w:szCs w:val="28"/>
          <w:lang w:val="vi-VN"/>
        </w:rPr>
        <w:t>Căn cứ vào Kế hoạch số 249/KH-TH&amp;THCSDT ngày 30 tháng 08 năm 2025 của Trường TH&amp;THCS Diên Tân về Kế hoạch giáo dục nhà trường năm học 2025-2026</w:t>
      </w:r>
      <w:r>
        <w:rPr>
          <w:rFonts w:ascii="Times New Roman" w:eastAsia="Times New Roman" w:hAnsi="Times New Roman"/>
          <w:bCs/>
          <w:noProof/>
          <w:sz w:val="28"/>
          <w:szCs w:val="28"/>
        </w:rPr>
        <w:t>,</w:t>
      </w:r>
      <w:r w:rsidR="0001048C" w:rsidRPr="002979C7">
        <w:rPr>
          <w:rFonts w:ascii="Times New Roman" w:eastAsia="Times New Roman" w:hAnsi="Times New Roman"/>
          <w:sz w:val="28"/>
          <w:szCs w:val="28"/>
        </w:rPr>
        <w:t xml:space="preserve"> ngà</w:t>
      </w:r>
      <w:r w:rsidR="002979C7" w:rsidRPr="002979C7">
        <w:rPr>
          <w:rFonts w:ascii="Times New Roman" w:eastAsia="Times New Roman" w:hAnsi="Times New Roman"/>
          <w:sz w:val="28"/>
          <w:szCs w:val="28"/>
        </w:rPr>
        <w:t xml:space="preserve">y </w:t>
      </w:r>
      <w:r w:rsidR="00CD4F2D">
        <w:rPr>
          <w:rFonts w:ascii="Times New Roman" w:eastAsia="Times New Roman" w:hAnsi="Times New Roman"/>
          <w:sz w:val="28"/>
          <w:szCs w:val="28"/>
        </w:rPr>
        <w:t>16</w:t>
      </w:r>
      <w:r w:rsidR="0001048C" w:rsidRPr="002979C7">
        <w:rPr>
          <w:rFonts w:ascii="Times New Roman" w:eastAsia="Times New Roman" w:hAnsi="Times New Roman"/>
          <w:sz w:val="28"/>
          <w:szCs w:val="28"/>
        </w:rPr>
        <w:t xml:space="preserve">/03/2026, </w:t>
      </w:r>
      <w:r w:rsidR="0001048C" w:rsidRPr="0001048C">
        <w:rPr>
          <w:rFonts w:ascii="Times New Roman" w:eastAsia="Times New Roman" w:hAnsi="Times New Roman"/>
          <w:sz w:val="28"/>
          <w:szCs w:val="28"/>
        </w:rPr>
        <w:t xml:space="preserve">tại sân khấu Trường Tiểu học và Trung học cơ sở Diên Tân, Tổ </w:t>
      </w:r>
      <w:r w:rsidR="00CD4F2D">
        <w:rPr>
          <w:rFonts w:ascii="Times New Roman" w:eastAsia="Times New Roman" w:hAnsi="Times New Roman"/>
          <w:sz w:val="28"/>
          <w:szCs w:val="28"/>
        </w:rPr>
        <w:t>Khoa học Tự nhiên</w:t>
      </w:r>
      <w:r w:rsidR="0001048C" w:rsidRPr="0001048C">
        <w:rPr>
          <w:rFonts w:ascii="Times New Roman" w:eastAsia="Times New Roman" w:hAnsi="Times New Roman"/>
          <w:sz w:val="28"/>
          <w:szCs w:val="28"/>
        </w:rPr>
        <w:t xml:space="preserve"> đã tổ chức </w:t>
      </w:r>
      <w:r w:rsidR="00CD4F2D">
        <w:rPr>
          <w:rFonts w:ascii="Times New Roman" w:eastAsia="Times New Roman" w:hAnsi="Times New Roman"/>
          <w:sz w:val="28"/>
          <w:szCs w:val="28"/>
        </w:rPr>
        <w:t>sinh hoạt ngoại khóa với chủ đề</w:t>
      </w:r>
      <w:r w:rsidR="00CD4F2D" w:rsidRPr="00CD4F2D">
        <w:rPr>
          <w:rFonts w:ascii="Times New Roman" w:hAnsi="Times New Roman"/>
          <w:sz w:val="26"/>
          <w:szCs w:val="26"/>
        </w:rPr>
        <w:t>: “Giáo dục giới tính và chăm sóc sức khoẻ sinh sản tuổi vị thành niên”</w:t>
      </w:r>
      <w:r w:rsidR="0001048C" w:rsidRPr="0001048C">
        <w:rPr>
          <w:rFonts w:ascii="Times New Roman" w:eastAsia="Times New Roman" w:hAnsi="Times New Roman"/>
          <w:sz w:val="28"/>
          <w:szCs w:val="28"/>
        </w:rPr>
        <w:t xml:space="preserve">. Chương trình diễn ra trong không khí vui tươi, phấn khởi </w:t>
      </w:r>
      <w:r w:rsidR="00CD4F2D">
        <w:rPr>
          <w:rFonts w:ascii="Times New Roman" w:eastAsia="Times New Roman" w:hAnsi="Times New Roman"/>
          <w:sz w:val="28"/>
          <w:szCs w:val="28"/>
        </w:rPr>
        <w:t xml:space="preserve">với sự tham gia của </w:t>
      </w:r>
      <w:r>
        <w:rPr>
          <w:rFonts w:ascii="Times New Roman" w:eastAsia="Times New Roman" w:hAnsi="Times New Roman"/>
          <w:sz w:val="28"/>
          <w:szCs w:val="28"/>
        </w:rPr>
        <w:t>4</w:t>
      </w:r>
      <w:r w:rsidR="00CD4F2D">
        <w:rPr>
          <w:rFonts w:ascii="Times New Roman" w:eastAsia="Times New Roman" w:hAnsi="Times New Roman"/>
          <w:sz w:val="28"/>
          <w:szCs w:val="28"/>
        </w:rPr>
        <w:t xml:space="preserve"> đội thi: </w:t>
      </w:r>
      <w:r w:rsidR="003D3EDC">
        <w:rPr>
          <w:rFonts w:ascii="Times New Roman" w:eastAsia="Times New Roman" w:hAnsi="Times New Roman"/>
          <w:sz w:val="28"/>
          <w:szCs w:val="28"/>
        </w:rPr>
        <w:t>Đ</w:t>
      </w:r>
      <w:r w:rsidR="00CD4F2D">
        <w:rPr>
          <w:rFonts w:ascii="Times New Roman" w:eastAsia="Times New Roman" w:hAnsi="Times New Roman"/>
          <w:sz w:val="28"/>
          <w:szCs w:val="28"/>
        </w:rPr>
        <w:t xml:space="preserve">ội </w:t>
      </w:r>
      <w:r>
        <w:rPr>
          <w:rFonts w:ascii="Times New Roman" w:eastAsia="Times New Roman" w:hAnsi="Times New Roman"/>
          <w:sz w:val="28"/>
          <w:szCs w:val="28"/>
        </w:rPr>
        <w:t xml:space="preserve">1 </w:t>
      </w:r>
      <w:r w:rsidR="00CD4F2D">
        <w:rPr>
          <w:rFonts w:ascii="Times New Roman" w:eastAsia="Times New Roman" w:hAnsi="Times New Roman"/>
          <w:sz w:val="28"/>
          <w:szCs w:val="28"/>
        </w:rPr>
        <w:t xml:space="preserve">(lớp 8/1), </w:t>
      </w:r>
      <w:r w:rsidR="003D3EDC">
        <w:rPr>
          <w:rFonts w:ascii="Times New Roman" w:eastAsia="Times New Roman" w:hAnsi="Times New Roman"/>
          <w:sz w:val="28"/>
          <w:szCs w:val="28"/>
        </w:rPr>
        <w:t>Đ</w:t>
      </w:r>
      <w:r w:rsidR="00CD4F2D">
        <w:rPr>
          <w:rFonts w:ascii="Times New Roman" w:eastAsia="Times New Roman" w:hAnsi="Times New Roman"/>
          <w:sz w:val="28"/>
          <w:szCs w:val="28"/>
        </w:rPr>
        <w:t>ội 2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CD4F2D">
        <w:rPr>
          <w:rFonts w:ascii="Times New Roman" w:eastAsia="Times New Roman" w:hAnsi="Times New Roman"/>
          <w:sz w:val="28"/>
          <w:szCs w:val="28"/>
        </w:rPr>
        <w:t xml:space="preserve">(lớp 8/2), </w:t>
      </w:r>
      <w:r w:rsidR="003D3EDC">
        <w:rPr>
          <w:rFonts w:ascii="Times New Roman" w:eastAsia="Times New Roman" w:hAnsi="Times New Roman"/>
          <w:sz w:val="28"/>
          <w:szCs w:val="28"/>
        </w:rPr>
        <w:t>Đ</w:t>
      </w:r>
      <w:r w:rsidR="00CD4F2D">
        <w:rPr>
          <w:rFonts w:ascii="Times New Roman" w:eastAsia="Times New Roman" w:hAnsi="Times New Roman"/>
          <w:sz w:val="28"/>
          <w:szCs w:val="28"/>
        </w:rPr>
        <w:t>ội 3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CD4F2D">
        <w:rPr>
          <w:rFonts w:ascii="Times New Roman" w:eastAsia="Times New Roman" w:hAnsi="Times New Roman"/>
          <w:sz w:val="28"/>
          <w:szCs w:val="28"/>
        </w:rPr>
        <w:t xml:space="preserve">(lớp 9/1), </w:t>
      </w:r>
      <w:r w:rsidR="003D3EDC">
        <w:rPr>
          <w:rFonts w:ascii="Times New Roman" w:eastAsia="Times New Roman" w:hAnsi="Times New Roman"/>
          <w:sz w:val="28"/>
          <w:szCs w:val="28"/>
        </w:rPr>
        <w:t>Đ</w:t>
      </w:r>
      <w:r w:rsidR="00CD4F2D">
        <w:rPr>
          <w:rFonts w:ascii="Times New Roman" w:eastAsia="Times New Roman" w:hAnsi="Times New Roman"/>
          <w:sz w:val="28"/>
          <w:szCs w:val="28"/>
        </w:rPr>
        <w:t>ội 4 (lớp 9/2)</w:t>
      </w:r>
      <w:r>
        <w:rPr>
          <w:rFonts w:ascii="Times New Roman" w:eastAsia="Times New Roman" w:hAnsi="Times New Roman"/>
          <w:sz w:val="28"/>
          <w:szCs w:val="28"/>
        </w:rPr>
        <w:t>. m</w:t>
      </w:r>
      <w:r w:rsidR="00CD4F2D">
        <w:rPr>
          <w:rFonts w:ascii="Times New Roman" w:hAnsi="Times New Roman"/>
          <w:sz w:val="28"/>
          <w:szCs w:val="28"/>
        </w:rPr>
        <w:t xml:space="preserve">ỗi đội thi </w:t>
      </w:r>
      <w:r>
        <w:rPr>
          <w:rFonts w:ascii="Times New Roman" w:hAnsi="Times New Roman"/>
          <w:sz w:val="28"/>
          <w:szCs w:val="28"/>
        </w:rPr>
        <w:t>gồm 0</w:t>
      </w:r>
      <w:r w:rsidR="00CD4F2D">
        <w:rPr>
          <w:rFonts w:ascii="Times New Roman" w:hAnsi="Times New Roman"/>
          <w:sz w:val="28"/>
          <w:szCs w:val="28"/>
        </w:rPr>
        <w:t>3 thành viên.</w:t>
      </w:r>
      <w:r w:rsidR="00CD4F2D">
        <w:rPr>
          <w:rFonts w:ascii="Times New Roman" w:eastAsia="Times New Roman" w:hAnsi="Times New Roman"/>
          <w:sz w:val="28"/>
          <w:szCs w:val="28"/>
        </w:rPr>
        <w:t xml:space="preserve"> </w:t>
      </w:r>
    </w:p>
    <w:p w14:paraId="5C534640" w14:textId="2BF90F14" w:rsidR="00CD4F2D" w:rsidRPr="00372248" w:rsidRDefault="00CD4F2D" w:rsidP="00CD4F2D">
      <w:pPr>
        <w:pStyle w:val="ListParagraph"/>
        <w:jc w:val="both"/>
        <w:textAlignment w:val="baseline"/>
        <w:rPr>
          <w:b/>
          <w:bCs/>
          <w:sz w:val="26"/>
          <w:szCs w:val="26"/>
          <w:lang w:val="pl-PL"/>
        </w:rPr>
      </w:pPr>
      <w:r w:rsidRPr="00372248">
        <w:rPr>
          <w:b/>
          <w:bCs/>
          <w:sz w:val="26"/>
          <w:szCs w:val="26"/>
          <w:lang w:val="pl-PL"/>
        </w:rPr>
        <w:t xml:space="preserve">* Phần thi thứ nhất: </w:t>
      </w:r>
      <w:r>
        <w:rPr>
          <w:b/>
          <w:bCs/>
          <w:sz w:val="26"/>
          <w:szCs w:val="26"/>
          <w:lang w:val="pl-PL"/>
        </w:rPr>
        <w:t>Ai nhanh</w:t>
      </w:r>
      <w:r w:rsidR="00361853">
        <w:rPr>
          <w:b/>
          <w:bCs/>
          <w:sz w:val="26"/>
          <w:szCs w:val="26"/>
          <w:lang w:val="pl-PL"/>
        </w:rPr>
        <w:t xml:space="preserve"> </w:t>
      </w:r>
      <w:r>
        <w:rPr>
          <w:b/>
          <w:bCs/>
          <w:sz w:val="26"/>
          <w:szCs w:val="26"/>
          <w:lang w:val="pl-PL"/>
        </w:rPr>
        <w:t>- Ai đúng</w:t>
      </w:r>
      <w:r w:rsidR="003D3EDC">
        <w:rPr>
          <w:b/>
          <w:bCs/>
          <w:sz w:val="26"/>
          <w:szCs w:val="26"/>
          <w:lang w:val="pl-PL"/>
        </w:rPr>
        <w:t>.</w:t>
      </w:r>
    </w:p>
    <w:p w14:paraId="6B4332DE" w14:textId="2471A7E7" w:rsidR="00CD4F2D" w:rsidRDefault="00CD4F2D" w:rsidP="00CD4F2D">
      <w:pPr>
        <w:pStyle w:val="ListParagraph"/>
        <w:spacing w:line="276" w:lineRule="auto"/>
        <w:ind w:left="0" w:firstLine="720"/>
        <w:jc w:val="both"/>
        <w:textAlignment w:val="baseline"/>
        <w:rPr>
          <w:sz w:val="26"/>
          <w:szCs w:val="26"/>
        </w:rPr>
      </w:pPr>
      <w:r>
        <w:rPr>
          <w:sz w:val="28"/>
          <w:szCs w:val="28"/>
        </w:rPr>
        <w:t>- Các đội trả lời</w:t>
      </w:r>
      <w:r w:rsidRPr="00372248">
        <w:rPr>
          <w:sz w:val="26"/>
          <w:szCs w:val="26"/>
        </w:rPr>
        <w:t xml:space="preserve"> </w:t>
      </w:r>
      <w:r w:rsidR="00361853">
        <w:rPr>
          <w:sz w:val="26"/>
          <w:szCs w:val="26"/>
        </w:rPr>
        <w:t>12</w:t>
      </w:r>
      <w:r w:rsidRPr="00372248">
        <w:rPr>
          <w:sz w:val="26"/>
          <w:szCs w:val="26"/>
        </w:rPr>
        <w:t xml:space="preserve"> câu hỏi ngắn liên quan đến chủ đề</w:t>
      </w:r>
      <w:r>
        <w:rPr>
          <w:sz w:val="26"/>
          <w:szCs w:val="26"/>
        </w:rPr>
        <w:t xml:space="preserve"> về giới tính và sức khoẻ sinh sản tuổi vị thành niên.</w:t>
      </w:r>
    </w:p>
    <w:p w14:paraId="6A61C7AF" w14:textId="44366EBF" w:rsidR="00CD4F2D" w:rsidRPr="00372248" w:rsidRDefault="00CD4F2D" w:rsidP="00CD4F2D">
      <w:pPr>
        <w:pStyle w:val="ListParagraph"/>
        <w:spacing w:line="276" w:lineRule="auto"/>
        <w:ind w:left="0" w:firstLine="720"/>
        <w:jc w:val="both"/>
        <w:textAlignment w:val="baseline"/>
        <w:rPr>
          <w:sz w:val="26"/>
          <w:szCs w:val="26"/>
        </w:rPr>
      </w:pPr>
    </w:p>
    <w:tbl>
      <w:tblPr>
        <w:tblStyle w:val="TableGrid"/>
        <w:tblW w:w="8720" w:type="dxa"/>
        <w:tblLook w:val="04A0" w:firstRow="1" w:lastRow="0" w:firstColumn="1" w:lastColumn="0" w:noHBand="0" w:noVBand="1"/>
      </w:tblPr>
      <w:tblGrid>
        <w:gridCol w:w="8720"/>
      </w:tblGrid>
      <w:tr w:rsidR="003D3EDC" w14:paraId="4DAC71D6" w14:textId="77777777" w:rsidTr="003D3EDC">
        <w:tc>
          <w:tcPr>
            <w:tcW w:w="8720" w:type="dxa"/>
          </w:tcPr>
          <w:p w14:paraId="39EF2124" w14:textId="6BAAA18C" w:rsidR="003D3EDC" w:rsidRDefault="003D3EDC" w:rsidP="00EC740A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D3EDC">
              <w:rPr>
                <w:rFonts w:ascii="Times New Roman" w:eastAsia="Times New Roman" w:hAnsi="Times New Roman"/>
                <w:sz w:val="28"/>
                <w:szCs w:val="28"/>
              </w:rPr>
              <w:drawing>
                <wp:inline distT="0" distB="0" distL="0" distR="0" wp14:anchorId="0C047405" wp14:editId="76ABCA74">
                  <wp:extent cx="5400040" cy="4343400"/>
                  <wp:effectExtent l="0" t="0" r="0" b="0"/>
                  <wp:docPr id="12128027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2802738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434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E90D5A" w14:textId="77777777" w:rsidR="002F6D84" w:rsidRDefault="002F6D84" w:rsidP="002F6D84">
      <w:pPr>
        <w:pStyle w:val="ListParagraph"/>
        <w:spacing w:after="120" w:line="360" w:lineRule="auto"/>
        <w:ind w:left="0" w:firstLine="720"/>
        <w:jc w:val="both"/>
        <w:textAlignment w:val="baseline"/>
        <w:rPr>
          <w:b/>
          <w:bCs/>
          <w:sz w:val="26"/>
          <w:szCs w:val="26"/>
          <w:lang w:val="pl-PL"/>
        </w:rPr>
      </w:pPr>
    </w:p>
    <w:p w14:paraId="34ECE091" w14:textId="77777777" w:rsidR="00361853" w:rsidRDefault="00361853" w:rsidP="002F6D84">
      <w:pPr>
        <w:pStyle w:val="ListParagraph"/>
        <w:spacing w:after="120" w:line="360" w:lineRule="auto"/>
        <w:ind w:left="0" w:firstLine="720"/>
        <w:jc w:val="both"/>
        <w:textAlignment w:val="baseline"/>
        <w:rPr>
          <w:b/>
          <w:bCs/>
          <w:sz w:val="26"/>
          <w:szCs w:val="26"/>
          <w:lang w:val="pl-PL"/>
        </w:rPr>
      </w:pPr>
      <w:r w:rsidRPr="002F6D84">
        <w:rPr>
          <w:noProof/>
          <w:sz w:val="28"/>
          <w:szCs w:val="28"/>
          <w:lang w:val="vi-VN" w:eastAsia="vi-VN"/>
        </w:rPr>
        <w:lastRenderedPageBreak/>
        <w:drawing>
          <wp:inline distT="0" distB="0" distL="0" distR="0" wp14:anchorId="00481EB6" wp14:editId="3510F719">
            <wp:extent cx="4799647" cy="3558540"/>
            <wp:effectExtent l="0" t="0" r="1270" b="3810"/>
            <wp:docPr id="3" name="Picture 3" descr="C:\Users\HP\Desktop\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1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625" cy="3596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0271A" w14:textId="3782B7AE" w:rsidR="002F6D84" w:rsidRDefault="002F6D84" w:rsidP="002F6D84">
      <w:pPr>
        <w:pStyle w:val="ListParagraph"/>
        <w:spacing w:after="120" w:line="360" w:lineRule="auto"/>
        <w:ind w:left="0" w:firstLine="720"/>
        <w:jc w:val="both"/>
        <w:textAlignment w:val="baseline"/>
        <w:rPr>
          <w:b/>
          <w:bCs/>
          <w:sz w:val="26"/>
          <w:szCs w:val="26"/>
          <w:lang w:val="pl-PL"/>
        </w:rPr>
      </w:pPr>
      <w:r w:rsidRPr="00372248">
        <w:rPr>
          <w:b/>
          <w:bCs/>
          <w:sz w:val="26"/>
          <w:szCs w:val="26"/>
          <w:lang w:val="pl-PL"/>
        </w:rPr>
        <w:t xml:space="preserve">* Phần thi thứ 2: </w:t>
      </w:r>
      <w:r>
        <w:rPr>
          <w:b/>
          <w:bCs/>
          <w:sz w:val="26"/>
          <w:szCs w:val="26"/>
          <w:lang w:val="pl-PL"/>
        </w:rPr>
        <w:t>Ghép đúng- hiểu đúng</w:t>
      </w:r>
      <w:r w:rsidR="003D3EDC">
        <w:rPr>
          <w:b/>
          <w:bCs/>
          <w:sz w:val="26"/>
          <w:szCs w:val="26"/>
          <w:lang w:val="pl-PL"/>
        </w:rPr>
        <w:t>.</w:t>
      </w:r>
    </w:p>
    <w:p w14:paraId="2B62C919" w14:textId="13921540" w:rsidR="002F6D84" w:rsidRDefault="002F6D84" w:rsidP="002F6D84">
      <w:pPr>
        <w:pStyle w:val="ListParagraph"/>
        <w:spacing w:after="120" w:line="360" w:lineRule="auto"/>
        <w:ind w:left="0" w:firstLine="720"/>
        <w:jc w:val="both"/>
        <w:textAlignment w:val="baseline"/>
        <w:rPr>
          <w:bCs/>
          <w:sz w:val="26"/>
          <w:szCs w:val="26"/>
        </w:rPr>
      </w:pPr>
      <w:r>
        <w:rPr>
          <w:b/>
          <w:bCs/>
          <w:sz w:val="26"/>
          <w:szCs w:val="26"/>
          <w:lang w:val="pl-PL"/>
        </w:rPr>
        <w:t xml:space="preserve">- </w:t>
      </w:r>
      <w:r w:rsidR="003D3EDC">
        <w:rPr>
          <w:bCs/>
          <w:sz w:val="26"/>
          <w:szCs w:val="26"/>
        </w:rPr>
        <w:t>Từ các từ, cụm từ gợi ý, các đội g</w:t>
      </w:r>
      <w:r w:rsidRPr="00372248">
        <w:rPr>
          <w:bCs/>
          <w:sz w:val="26"/>
          <w:szCs w:val="26"/>
        </w:rPr>
        <w:t>hép các từ</w:t>
      </w:r>
      <w:r>
        <w:rPr>
          <w:bCs/>
          <w:sz w:val="26"/>
          <w:szCs w:val="26"/>
        </w:rPr>
        <w:t xml:space="preserve"> hoặc cụm từ liên quan đến chủ đề ngoại khoá.</w:t>
      </w:r>
    </w:p>
    <w:p w14:paraId="4A2F9B5E" w14:textId="6A0ED514" w:rsidR="002F6D84" w:rsidRPr="00372248" w:rsidRDefault="002F6D84" w:rsidP="002F6D84">
      <w:pPr>
        <w:pStyle w:val="ListParagraph"/>
        <w:spacing w:after="120" w:line="360" w:lineRule="auto"/>
        <w:ind w:left="0" w:firstLine="720"/>
        <w:jc w:val="both"/>
        <w:textAlignment w:val="baseline"/>
        <w:rPr>
          <w:b/>
          <w:bCs/>
          <w:sz w:val="26"/>
          <w:szCs w:val="26"/>
          <w:lang w:val="pl-PL"/>
        </w:rPr>
      </w:pPr>
      <w:r w:rsidRPr="002F6D84">
        <w:rPr>
          <w:b/>
          <w:bCs/>
          <w:noProof/>
          <w:sz w:val="26"/>
          <w:szCs w:val="26"/>
          <w:lang w:val="vi-VN" w:eastAsia="vi-VN"/>
        </w:rPr>
        <w:drawing>
          <wp:inline distT="0" distB="0" distL="0" distR="0" wp14:anchorId="0C6EDEF0" wp14:editId="217C426C">
            <wp:extent cx="4838700" cy="3604260"/>
            <wp:effectExtent l="0" t="0" r="0" b="0"/>
            <wp:docPr id="4" name="Picture 4" descr="C:\Users\HP\Desktop\2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2.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531" cy="3614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A8E7D" w14:textId="3899134F" w:rsidR="007A7AC1" w:rsidRDefault="00D26557" w:rsidP="00EC740A">
      <w:pPr>
        <w:spacing w:line="276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*</w:t>
      </w:r>
      <w:r w:rsidR="002F6D84" w:rsidRPr="00D26557">
        <w:rPr>
          <w:rFonts w:ascii="Times New Roman" w:eastAsia="Times New Roman" w:hAnsi="Times New Roman"/>
          <w:b/>
          <w:sz w:val="28"/>
          <w:szCs w:val="28"/>
        </w:rPr>
        <w:t>Tiếp theo là phần thi dành cho khán giả:</w:t>
      </w:r>
      <w:r w:rsidR="002F6D84">
        <w:rPr>
          <w:rFonts w:ascii="Times New Roman" w:eastAsia="Times New Roman" w:hAnsi="Times New Roman"/>
          <w:sz w:val="28"/>
          <w:szCs w:val="28"/>
        </w:rPr>
        <w:t xml:space="preserve"> Khán giả trả lời các câu hỏi liên quan đến nội dung buổi ngoại khóa. Trả lời đúng được 1 phần quà từ ban tổ chức.</w:t>
      </w:r>
      <w:r w:rsidR="00361853">
        <w:rPr>
          <w:rFonts w:ascii="Times New Roman" w:eastAsia="Times New Roman" w:hAnsi="Times New Roman"/>
          <w:sz w:val="28"/>
          <w:szCs w:val="28"/>
        </w:rPr>
        <w:t xml:space="preserve"> </w:t>
      </w:r>
      <w:r w:rsidR="002F6D84">
        <w:rPr>
          <w:rFonts w:ascii="Times New Roman" w:eastAsia="Times New Roman" w:hAnsi="Times New Roman"/>
          <w:sz w:val="28"/>
          <w:szCs w:val="28"/>
        </w:rPr>
        <w:t xml:space="preserve">( </w:t>
      </w:r>
      <w:r w:rsidR="00361853">
        <w:rPr>
          <w:rFonts w:ascii="Times New Roman" w:eastAsia="Times New Roman" w:hAnsi="Times New Roman"/>
          <w:sz w:val="28"/>
          <w:szCs w:val="28"/>
        </w:rPr>
        <w:t>0</w:t>
      </w:r>
      <w:r w:rsidR="002F6D84">
        <w:rPr>
          <w:rFonts w:ascii="Times New Roman" w:eastAsia="Times New Roman" w:hAnsi="Times New Roman"/>
          <w:sz w:val="28"/>
          <w:szCs w:val="28"/>
        </w:rPr>
        <w:t>7 phần quà).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0"/>
        <w:gridCol w:w="4360"/>
      </w:tblGrid>
      <w:tr w:rsidR="002F6D84" w14:paraId="730AFBCE" w14:textId="77777777" w:rsidTr="002F6D84">
        <w:tc>
          <w:tcPr>
            <w:tcW w:w="4360" w:type="dxa"/>
          </w:tcPr>
          <w:p w14:paraId="78F19305" w14:textId="1D0DEE0A" w:rsidR="002F6D84" w:rsidRDefault="002F6D84" w:rsidP="00EC740A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6D84">
              <w:rPr>
                <w:rFonts w:ascii="Times New Roman" w:eastAsia="Times New Roman" w:hAnsi="Times New Roman"/>
                <w:noProof/>
                <w:sz w:val="28"/>
                <w:szCs w:val="28"/>
                <w:lang w:val="vi-VN" w:eastAsia="vi-VN"/>
              </w:rPr>
              <w:lastRenderedPageBreak/>
              <w:drawing>
                <wp:inline distT="0" distB="0" distL="0" distR="0" wp14:anchorId="78715065" wp14:editId="7C15EFC3">
                  <wp:extent cx="2520950" cy="1897277"/>
                  <wp:effectExtent l="0" t="0" r="0" b="8255"/>
                  <wp:docPr id="5" name="Picture 5" descr="C:\Users\HP\Desktop\3.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Desktop\3.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6090" cy="1908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</w:tcPr>
          <w:p w14:paraId="66A214F5" w14:textId="12F41DBB" w:rsidR="002F6D84" w:rsidRDefault="002F6D84" w:rsidP="00EC740A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6D84">
              <w:rPr>
                <w:rFonts w:ascii="Times New Roman" w:eastAsia="Times New Roman" w:hAnsi="Times New Roman"/>
                <w:noProof/>
                <w:sz w:val="28"/>
                <w:szCs w:val="28"/>
                <w:lang w:val="vi-VN" w:eastAsia="vi-VN"/>
              </w:rPr>
              <w:drawing>
                <wp:inline distT="0" distB="0" distL="0" distR="0" wp14:anchorId="48E2D98A" wp14:editId="134C5D71">
                  <wp:extent cx="2563495" cy="1929296"/>
                  <wp:effectExtent l="0" t="0" r="8255" b="0"/>
                  <wp:docPr id="6" name="Picture 6" descr="C:\Users\HP\Desktop\3.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3.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9414" cy="1941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6D84" w14:paraId="4CBCCD00" w14:textId="77777777" w:rsidTr="002F6D84">
        <w:tc>
          <w:tcPr>
            <w:tcW w:w="4360" w:type="dxa"/>
          </w:tcPr>
          <w:p w14:paraId="076AF0E5" w14:textId="4089B936" w:rsidR="002F6D84" w:rsidRDefault="002F6D84" w:rsidP="00EC740A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6D84">
              <w:rPr>
                <w:rFonts w:ascii="Times New Roman" w:eastAsia="Times New Roman" w:hAnsi="Times New Roman"/>
                <w:noProof/>
                <w:sz w:val="28"/>
                <w:szCs w:val="28"/>
                <w:lang w:val="vi-VN" w:eastAsia="vi-VN"/>
              </w:rPr>
              <w:drawing>
                <wp:inline distT="0" distB="0" distL="0" distR="0" wp14:anchorId="200E6FDB" wp14:editId="2852E5D4">
                  <wp:extent cx="2503886" cy="1884435"/>
                  <wp:effectExtent l="0" t="0" r="0" b="1905"/>
                  <wp:docPr id="7" name="Picture 7" descr="C:\Users\HP\Desktop\3.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P\Desktop\3.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157" cy="189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</w:tcPr>
          <w:p w14:paraId="2CA839C4" w14:textId="1EEEDD0E" w:rsidR="002F6D84" w:rsidRDefault="002F6D84" w:rsidP="00EC740A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F6D84">
              <w:rPr>
                <w:rFonts w:ascii="Times New Roman" w:eastAsia="Times New Roman" w:hAnsi="Times New Roman"/>
                <w:noProof/>
                <w:sz w:val="28"/>
                <w:szCs w:val="28"/>
                <w:lang w:val="vi-VN" w:eastAsia="vi-VN"/>
              </w:rPr>
              <w:drawing>
                <wp:inline distT="0" distB="0" distL="0" distR="0" wp14:anchorId="292F3163" wp14:editId="7961DB89">
                  <wp:extent cx="2536993" cy="1909352"/>
                  <wp:effectExtent l="0" t="0" r="0" b="0"/>
                  <wp:docPr id="8" name="Picture 8" descr="C:\Users\HP\Desktop\3.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P\Desktop\3.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9844" cy="1919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65FCCD" w14:textId="77777777" w:rsidR="002F6D84" w:rsidRDefault="002F6D84" w:rsidP="00EC740A">
      <w:pPr>
        <w:spacing w:line="276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14:paraId="28487026" w14:textId="6645F9A9" w:rsidR="00D26557" w:rsidRPr="00372248" w:rsidRDefault="00D26557" w:rsidP="00D26557">
      <w:pPr>
        <w:pStyle w:val="ListParagraph"/>
        <w:jc w:val="both"/>
        <w:textAlignment w:val="baseline"/>
        <w:rPr>
          <w:b/>
          <w:bCs/>
          <w:sz w:val="26"/>
          <w:szCs w:val="26"/>
          <w:lang w:val="pl-PL"/>
        </w:rPr>
      </w:pPr>
      <w:r w:rsidRPr="00372248">
        <w:rPr>
          <w:b/>
          <w:bCs/>
          <w:sz w:val="26"/>
          <w:szCs w:val="26"/>
          <w:lang w:val="pl-PL"/>
        </w:rPr>
        <w:t>* Phần thi thứ 3: Giải quyết tình huống</w:t>
      </w:r>
      <w:r w:rsidR="003D3EDC">
        <w:rPr>
          <w:b/>
          <w:bCs/>
          <w:sz w:val="26"/>
          <w:szCs w:val="26"/>
          <w:lang w:val="pl-PL"/>
        </w:rPr>
        <w:t>.</w:t>
      </w:r>
    </w:p>
    <w:p w14:paraId="1A0B2386" w14:textId="29743C43" w:rsidR="00D26557" w:rsidRPr="00372248" w:rsidRDefault="00D26557" w:rsidP="00D26557">
      <w:pPr>
        <w:pStyle w:val="ListParagraph"/>
        <w:spacing w:line="276" w:lineRule="auto"/>
        <w:ind w:left="0" w:firstLine="851"/>
        <w:jc w:val="both"/>
        <w:rPr>
          <w:sz w:val="26"/>
          <w:szCs w:val="26"/>
          <w:lang w:val="pl-PL"/>
        </w:rPr>
      </w:pPr>
      <w:r>
        <w:rPr>
          <w:sz w:val="28"/>
          <w:szCs w:val="28"/>
        </w:rPr>
        <w:t xml:space="preserve">- Các đội </w:t>
      </w:r>
      <w:r w:rsidRPr="00D26557">
        <w:rPr>
          <w:sz w:val="28"/>
          <w:szCs w:val="26"/>
        </w:rPr>
        <w:t>giải quyết các tình huống đưa ra từ Ban tổ chức</w:t>
      </w:r>
      <w:r>
        <w:rPr>
          <w:sz w:val="28"/>
          <w:szCs w:val="26"/>
        </w:rPr>
        <w:t>.</w:t>
      </w:r>
      <w:r>
        <w:rPr>
          <w:sz w:val="26"/>
          <w:szCs w:val="26"/>
          <w:lang w:val="pl-PL"/>
        </w:rPr>
        <w:t xml:space="preserve"> </w:t>
      </w:r>
      <w:r w:rsidRPr="00372248">
        <w:rPr>
          <w:sz w:val="26"/>
          <w:szCs w:val="26"/>
          <w:lang w:val="pl-PL"/>
        </w:rPr>
        <w:t xml:space="preserve">Mỗi đội sẽ bốc thăm tình huống đưa ra từ </w:t>
      </w:r>
      <w:r>
        <w:rPr>
          <w:sz w:val="26"/>
          <w:szCs w:val="26"/>
          <w:lang w:val="pl-PL"/>
        </w:rPr>
        <w:t>b</w:t>
      </w:r>
      <w:r w:rsidRPr="00372248">
        <w:rPr>
          <w:sz w:val="26"/>
          <w:szCs w:val="26"/>
          <w:lang w:val="pl-PL"/>
        </w:rPr>
        <w:t xml:space="preserve">an tổ chức, sau đó có 30 giây để hội ý. Thời gian để trình bày phương án xử lý tình huống tối đa của phần thi này là 1phút/ đội. Trả lời đúng được 20 điểm. </w:t>
      </w:r>
      <w:r w:rsidRPr="00372248">
        <w:rPr>
          <w:sz w:val="26"/>
          <w:szCs w:val="26"/>
          <w:lang w:val="fr-FR"/>
        </w:rPr>
        <w:t>Nếu tình huống xử lý đúng nhưng còn thiếu, thang điểm sẽ giảm dần.</w:t>
      </w:r>
      <w:r>
        <w:rPr>
          <w:sz w:val="26"/>
          <w:szCs w:val="26"/>
          <w:lang w:val="fr-FR"/>
        </w:rPr>
        <w:t xml:space="preserve"> </w:t>
      </w:r>
      <w:r w:rsidRPr="00372248">
        <w:rPr>
          <w:sz w:val="26"/>
          <w:szCs w:val="26"/>
          <w:lang w:val="fr-FR"/>
        </w:rPr>
        <w:t>Các đội khác được quyền bổ sung, điểm bổ sung không quá 5 điểm.</w:t>
      </w:r>
      <w:r>
        <w:rPr>
          <w:sz w:val="26"/>
          <w:szCs w:val="26"/>
          <w:lang w:val="pl-PL"/>
        </w:rPr>
        <w:t xml:space="preserve"> </w:t>
      </w:r>
      <w:r w:rsidRPr="00372248">
        <w:rPr>
          <w:sz w:val="26"/>
          <w:szCs w:val="26"/>
          <w:lang w:val="pl-PL"/>
        </w:rPr>
        <w:t xml:space="preserve">Nếu quá thời gian 1 phút mà đội không đưa ra được đáp án, thì quyền trả lời sẽ thuộc về đội giành quyền trả lời nhanh nhất. </w:t>
      </w:r>
    </w:p>
    <w:p w14:paraId="176457A4" w14:textId="53954207" w:rsidR="00D26557" w:rsidRPr="00D26557" w:rsidRDefault="00D26557" w:rsidP="00EC740A">
      <w:pPr>
        <w:spacing w:line="276" w:lineRule="auto"/>
        <w:ind w:firstLine="720"/>
        <w:jc w:val="both"/>
        <w:rPr>
          <w:rFonts w:ascii="Times New Roman" w:hAnsi="Times New Roman"/>
          <w:sz w:val="28"/>
          <w:szCs w:val="26"/>
        </w:rPr>
      </w:pPr>
      <w:r w:rsidRPr="00D26557">
        <w:rPr>
          <w:rFonts w:ascii="Times New Roman" w:hAnsi="Times New Roman"/>
          <w:noProof/>
          <w:sz w:val="28"/>
          <w:szCs w:val="26"/>
          <w:lang w:val="vi-VN" w:eastAsia="vi-VN"/>
        </w:rPr>
        <w:drawing>
          <wp:inline distT="0" distB="0" distL="0" distR="0" wp14:anchorId="441D1861" wp14:editId="2793D6B5">
            <wp:extent cx="4791710" cy="3268980"/>
            <wp:effectExtent l="0" t="0" r="8890" b="7620"/>
            <wp:docPr id="9" name="Picture 9" descr="C:\Users\HP\Desktop\4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4.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915" cy="3288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B4E6C" w14:textId="77777777" w:rsidR="00D26557" w:rsidRDefault="00D26557" w:rsidP="00D26557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</w:p>
    <w:p w14:paraId="16979490" w14:textId="5D746BF2" w:rsidR="00D26557" w:rsidRDefault="00D26557" w:rsidP="003D3EDC">
      <w:pPr>
        <w:spacing w:line="276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D26557">
        <w:rPr>
          <w:rFonts w:ascii="Times New Roman" w:hAnsi="Times New Roman"/>
          <w:b/>
          <w:sz w:val="28"/>
          <w:szCs w:val="28"/>
        </w:rPr>
        <w:t xml:space="preserve">Kết thúc buổi ngoại khóa: </w:t>
      </w:r>
      <w:r>
        <w:rPr>
          <w:rFonts w:ascii="Times New Roman" w:hAnsi="Times New Roman"/>
          <w:b/>
          <w:sz w:val="28"/>
          <w:szCs w:val="28"/>
        </w:rPr>
        <w:t>là phần trao giải thưởng cho các đội thi sau khi trải qua 3 phần thi đầy căng thẳng:</w:t>
      </w:r>
    </w:p>
    <w:p w14:paraId="581E33E2" w14:textId="0D1A8588" w:rsidR="00D26557" w:rsidRPr="00D26557" w:rsidRDefault="00D26557" w:rsidP="00D26557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26557">
        <w:rPr>
          <w:rFonts w:ascii="Times New Roman" w:hAnsi="Times New Roman"/>
          <w:sz w:val="28"/>
          <w:szCs w:val="28"/>
        </w:rPr>
        <w:t xml:space="preserve">Giải nhất: </w:t>
      </w:r>
      <w:r w:rsidR="003D3EDC">
        <w:rPr>
          <w:rFonts w:ascii="Times New Roman" w:hAnsi="Times New Roman"/>
          <w:sz w:val="28"/>
          <w:szCs w:val="28"/>
        </w:rPr>
        <w:t>Đ</w:t>
      </w:r>
      <w:r w:rsidRPr="00D26557">
        <w:rPr>
          <w:rFonts w:ascii="Times New Roman" w:hAnsi="Times New Roman"/>
          <w:sz w:val="28"/>
          <w:szCs w:val="28"/>
        </w:rPr>
        <w:t>ội 2</w:t>
      </w:r>
      <w:r w:rsidR="003D3EDC">
        <w:rPr>
          <w:rFonts w:ascii="Times New Roman" w:hAnsi="Times New Roman"/>
          <w:sz w:val="28"/>
          <w:szCs w:val="28"/>
        </w:rPr>
        <w:t>.</w:t>
      </w:r>
    </w:p>
    <w:p w14:paraId="34FDB610" w14:textId="4D816C40" w:rsidR="00D26557" w:rsidRPr="00D26557" w:rsidRDefault="00D26557" w:rsidP="00D26557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26557">
        <w:rPr>
          <w:rFonts w:ascii="Times New Roman" w:hAnsi="Times New Roman"/>
          <w:sz w:val="28"/>
          <w:szCs w:val="28"/>
        </w:rPr>
        <w:t xml:space="preserve">Giải nhì: </w:t>
      </w:r>
      <w:r w:rsidR="003D3EDC">
        <w:rPr>
          <w:rFonts w:ascii="Times New Roman" w:hAnsi="Times New Roman"/>
          <w:sz w:val="28"/>
          <w:szCs w:val="28"/>
        </w:rPr>
        <w:t>Đ</w:t>
      </w:r>
      <w:r w:rsidRPr="00D26557">
        <w:rPr>
          <w:rFonts w:ascii="Times New Roman" w:hAnsi="Times New Roman"/>
          <w:sz w:val="28"/>
          <w:szCs w:val="28"/>
        </w:rPr>
        <w:t>ội 3</w:t>
      </w:r>
      <w:r w:rsidR="003D3EDC">
        <w:rPr>
          <w:rFonts w:ascii="Times New Roman" w:hAnsi="Times New Roman"/>
          <w:sz w:val="28"/>
          <w:szCs w:val="28"/>
        </w:rPr>
        <w:t>.</w:t>
      </w:r>
    </w:p>
    <w:p w14:paraId="020B054F" w14:textId="7922B5C7" w:rsidR="00D26557" w:rsidRPr="00D26557" w:rsidRDefault="00D26557" w:rsidP="00D26557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26557">
        <w:rPr>
          <w:rFonts w:ascii="Times New Roman" w:hAnsi="Times New Roman"/>
          <w:sz w:val="28"/>
          <w:szCs w:val="28"/>
        </w:rPr>
        <w:t xml:space="preserve">Giải ba: </w:t>
      </w:r>
      <w:r w:rsidR="003D3EDC">
        <w:rPr>
          <w:rFonts w:ascii="Times New Roman" w:hAnsi="Times New Roman"/>
          <w:sz w:val="28"/>
          <w:szCs w:val="28"/>
        </w:rPr>
        <w:t>Đ</w:t>
      </w:r>
      <w:r w:rsidRPr="00D26557">
        <w:rPr>
          <w:rFonts w:ascii="Times New Roman" w:hAnsi="Times New Roman"/>
          <w:sz w:val="28"/>
          <w:szCs w:val="28"/>
        </w:rPr>
        <w:t>ội 4</w:t>
      </w:r>
      <w:r w:rsidR="003D3EDC">
        <w:rPr>
          <w:rFonts w:ascii="Times New Roman" w:hAnsi="Times New Roman"/>
          <w:sz w:val="28"/>
          <w:szCs w:val="28"/>
        </w:rPr>
        <w:t>.</w:t>
      </w:r>
    </w:p>
    <w:p w14:paraId="3695971D" w14:textId="43A48E07" w:rsidR="00D26557" w:rsidRDefault="00D26557" w:rsidP="00D26557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26557">
        <w:rPr>
          <w:rFonts w:ascii="Times New Roman" w:hAnsi="Times New Roman"/>
          <w:sz w:val="28"/>
          <w:szCs w:val="28"/>
        </w:rPr>
        <w:t xml:space="preserve">Giải khuyến khích: </w:t>
      </w:r>
      <w:r w:rsidR="003D3EDC">
        <w:rPr>
          <w:rFonts w:ascii="Times New Roman" w:hAnsi="Times New Roman"/>
          <w:sz w:val="28"/>
          <w:szCs w:val="28"/>
        </w:rPr>
        <w:t>Đ</w:t>
      </w:r>
      <w:r w:rsidRPr="00D26557">
        <w:rPr>
          <w:rFonts w:ascii="Times New Roman" w:hAnsi="Times New Roman"/>
          <w:sz w:val="28"/>
          <w:szCs w:val="28"/>
        </w:rPr>
        <w:t>ội 1</w:t>
      </w:r>
      <w:r w:rsidR="003D3EDC">
        <w:rPr>
          <w:rFonts w:ascii="Times New Roman" w:hAnsi="Times New Roman"/>
          <w:sz w:val="28"/>
          <w:szCs w:val="28"/>
        </w:rPr>
        <w:t>.</w:t>
      </w:r>
    </w:p>
    <w:p w14:paraId="29154E40" w14:textId="6256BCDB" w:rsidR="00D26557" w:rsidRPr="00D26557" w:rsidRDefault="00D26557" w:rsidP="00D26557">
      <w:pPr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D26557">
        <w:rPr>
          <w:rFonts w:ascii="Times New Roman" w:hAnsi="Times New Roman"/>
          <w:noProof/>
          <w:sz w:val="28"/>
          <w:szCs w:val="28"/>
          <w:lang w:val="vi-VN" w:eastAsia="vi-VN"/>
        </w:rPr>
        <w:drawing>
          <wp:inline distT="0" distB="0" distL="0" distR="0" wp14:anchorId="1301F0E0" wp14:editId="7D383048">
            <wp:extent cx="5173980" cy="3236595"/>
            <wp:effectExtent l="0" t="0" r="7620" b="1905"/>
            <wp:docPr id="10" name="Picture 10" descr="C:\Users\HP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608" cy="3241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74E15" w14:textId="77777777" w:rsidR="00D26557" w:rsidRPr="00D26557" w:rsidRDefault="00D26557" w:rsidP="00D26557">
      <w:pPr>
        <w:spacing w:line="276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D26557" w:rsidRPr="00D26557" w:rsidSect="002F6D84">
      <w:type w:val="oddPage"/>
      <w:pgSz w:w="11907" w:h="16840"/>
      <w:pgMar w:top="993" w:right="1418" w:bottom="1304" w:left="1985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103A9"/>
    <w:multiLevelType w:val="hybridMultilevel"/>
    <w:tmpl w:val="B652EB9C"/>
    <w:lvl w:ilvl="0" w:tplc="973A044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52496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spaceForUL/>
    <w:alignTablesRowByRow/>
    <w:doNotUseHTMLParagraphAutoSpacing/>
    <w:doNotBreakWrappedTables/>
    <w:growAutofit/>
    <w:useFELayout/>
    <w:doNotUseIndentAsNumberingTabStop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C2479"/>
    <w:rsid w:val="0001048C"/>
    <w:rsid w:val="000328E4"/>
    <w:rsid w:val="002979C7"/>
    <w:rsid w:val="002F6D84"/>
    <w:rsid w:val="00361853"/>
    <w:rsid w:val="003D3EDC"/>
    <w:rsid w:val="00491D22"/>
    <w:rsid w:val="004C2479"/>
    <w:rsid w:val="004D4A43"/>
    <w:rsid w:val="00624D22"/>
    <w:rsid w:val="006479B0"/>
    <w:rsid w:val="00660A1A"/>
    <w:rsid w:val="006E231F"/>
    <w:rsid w:val="0074176F"/>
    <w:rsid w:val="007A7AC1"/>
    <w:rsid w:val="009302D7"/>
    <w:rsid w:val="00943266"/>
    <w:rsid w:val="009436A4"/>
    <w:rsid w:val="00965B78"/>
    <w:rsid w:val="009F4029"/>
    <w:rsid w:val="00B277EC"/>
    <w:rsid w:val="00B343E3"/>
    <w:rsid w:val="00B47E51"/>
    <w:rsid w:val="00B5409A"/>
    <w:rsid w:val="00B708EC"/>
    <w:rsid w:val="00B841D4"/>
    <w:rsid w:val="00BB2535"/>
    <w:rsid w:val="00C23D4A"/>
    <w:rsid w:val="00CD4F2D"/>
    <w:rsid w:val="00D26557"/>
    <w:rsid w:val="00DD7677"/>
    <w:rsid w:val="00EB3372"/>
    <w:rsid w:val="00EC740A"/>
    <w:rsid w:val="00F0230B"/>
    <w:rsid w:val="00F23AE1"/>
    <w:rsid w:val="00F64D1E"/>
    <w:rsid w:val="00F77ED8"/>
    <w:rsid w:val="00F8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23AB2"/>
  <w15:docId w15:val="{4F0C6C70-B7B4-4DC9-AF80-B9892A340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NI-Times" w:hAnsi="VNI-Times"/>
      <w:sz w:val="24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spacing w:before="80" w:after="80"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tabs>
        <w:tab w:val="left" w:pos="5400"/>
        <w:tab w:val="left" w:pos="6300"/>
      </w:tabs>
      <w:spacing w:before="80" w:after="80"/>
      <w:outlineLvl w:val="1"/>
    </w:pPr>
    <w:rPr>
      <w:sz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tabs>
        <w:tab w:val="left" w:pos="5400"/>
        <w:tab w:val="left" w:pos="6300"/>
      </w:tabs>
      <w:spacing w:before="80" w:after="80"/>
      <w:outlineLvl w:val="2"/>
    </w:pPr>
    <w:rPr>
      <w:sz w:val="3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tabs>
        <w:tab w:val="left" w:pos="2280"/>
      </w:tabs>
      <w:spacing w:before="80" w:after="80"/>
      <w:ind w:left="240" w:hanging="24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pPr>
      <w:shd w:val="clear" w:color="auto" w:fill="000080"/>
    </w:pPr>
    <w:rPr>
      <w:rFonts w:ascii="Tahoma" w:hAnsi="Tahoma" w:cs="Tahoma"/>
    </w:rPr>
  </w:style>
  <w:style w:type="paragraph" w:styleId="BodyText">
    <w:name w:val="Body Text"/>
    <w:basedOn w:val="Normal"/>
    <w:pPr>
      <w:tabs>
        <w:tab w:val="left" w:pos="5400"/>
        <w:tab w:val="left" w:pos="6300"/>
      </w:tabs>
      <w:spacing w:before="80" w:after="80"/>
      <w:jc w:val="right"/>
    </w:pPr>
    <w:rPr>
      <w:sz w:val="20"/>
    </w:rPr>
  </w:style>
  <w:style w:type="paragraph" w:styleId="BodyText2">
    <w:name w:val="Body Text 2"/>
    <w:basedOn w:val="Normal"/>
    <w:pPr>
      <w:tabs>
        <w:tab w:val="left" w:pos="5400"/>
        <w:tab w:val="left" w:pos="6300"/>
      </w:tabs>
      <w:spacing w:before="80" w:after="80"/>
      <w:jc w:val="both"/>
    </w:pPr>
    <w:rPr>
      <w:sz w:val="20"/>
    </w:rPr>
  </w:style>
  <w:style w:type="paragraph" w:customStyle="1" w:styleId="Normals">
    <w:name w:val="Normals"/>
    <w:basedOn w:val="Normal"/>
    <w:pPr>
      <w:spacing w:before="60" w:after="60"/>
      <w:jc w:val="both"/>
    </w:pPr>
    <w:rPr>
      <w:sz w:val="26"/>
    </w:rPr>
  </w:style>
  <w:style w:type="paragraph" w:styleId="ListParagraph">
    <w:name w:val="List Paragraph"/>
    <w:basedOn w:val="Normal"/>
    <w:uiPriority w:val="34"/>
    <w:qFormat/>
    <w:rsid w:val="00CD4F2D"/>
    <w:pPr>
      <w:ind w:left="720"/>
      <w:contextualSpacing/>
    </w:pPr>
    <w:rPr>
      <w:rFonts w:ascii="Times New Roman" w:eastAsia="Times New Roman" w:hAnsi="Times New Roman"/>
      <w:szCs w:val="24"/>
    </w:rPr>
  </w:style>
  <w:style w:type="table" w:styleId="TableGrid">
    <w:name w:val="Table Grid"/>
    <w:basedOn w:val="TableNormal"/>
    <w:uiPriority w:val="39"/>
    <w:rsid w:val="00CD4F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4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TRÖÔØNG ÑAÏI HOÏC BAÙCH KHOA THAØNH PHOÀ HOÀ CHÍ MINH</vt:lpstr>
    </vt:vector>
  </TitlesOfParts>
  <Company>DAI HOC BACH KHOA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TRÖÔØNG ÑAÏI HOÏC BAÙCH KHOA THAØNH PHOÀ HOÀ CHÍ MINH</dc:title>
  <dc:creator>LE PHUOC DAT</dc:creator>
  <cp:lastModifiedBy>Nguyễn Thị Lệ Hằng</cp:lastModifiedBy>
  <cp:revision>77</cp:revision>
  <cp:lastPrinted>2025-09-06T11:56:00Z</cp:lastPrinted>
  <dcterms:created xsi:type="dcterms:W3CDTF">2007-08-13T06:56:00Z</dcterms:created>
  <dcterms:modified xsi:type="dcterms:W3CDTF">2026-03-20T03:15:00Z</dcterms:modified>
</cp:coreProperties>
</file>