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141238" w14:textId="79F6DF58" w:rsidR="008C3795" w:rsidRDefault="00432024" w:rsidP="0026192D">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414701">
        <w:rPr>
          <w:rFonts w:ascii="Times New Roman" w:hAnsi="Times New Roman" w:cs="Times New Roman"/>
          <w:sz w:val="28"/>
          <w:szCs w:val="28"/>
        </w:rPr>
        <w:t xml:space="preserve">       </w:t>
      </w:r>
      <w:r>
        <w:rPr>
          <w:rFonts w:ascii="Times New Roman" w:hAnsi="Times New Roman" w:cs="Times New Roman"/>
          <w:sz w:val="28"/>
          <w:szCs w:val="28"/>
        </w:rPr>
        <w:t xml:space="preserve"> </w:t>
      </w:r>
      <w:r w:rsidR="00664F38">
        <w:rPr>
          <w:rFonts w:ascii="Times New Roman" w:hAnsi="Times New Roman" w:cs="Times New Roman"/>
          <w:sz w:val="28"/>
          <w:szCs w:val="28"/>
        </w:rPr>
        <w:t xml:space="preserve">UBND </w:t>
      </w:r>
      <w:r w:rsidR="00414701">
        <w:rPr>
          <w:rFonts w:ascii="Times New Roman" w:hAnsi="Times New Roman" w:cs="Times New Roman"/>
          <w:sz w:val="28"/>
          <w:szCs w:val="28"/>
        </w:rPr>
        <w:t>XÃ DIÊN THỌ</w:t>
      </w:r>
    </w:p>
    <w:p w14:paraId="43882453" w14:textId="7FA742EC" w:rsidR="00664F38" w:rsidRPr="00432024" w:rsidRDefault="00664F38" w:rsidP="0026192D">
      <w:pPr>
        <w:tabs>
          <w:tab w:val="left" w:pos="5535"/>
        </w:tabs>
        <w:spacing w:after="0" w:line="240" w:lineRule="auto"/>
        <w:rPr>
          <w:rFonts w:ascii="Times New Roman" w:hAnsi="Times New Roman" w:cs="Times New Roman"/>
          <w:b/>
          <w:bCs/>
          <w:sz w:val="28"/>
          <w:szCs w:val="28"/>
        </w:rPr>
      </w:pPr>
      <w:r w:rsidRPr="00432024">
        <w:rPr>
          <w:rFonts w:ascii="Times New Roman" w:hAnsi="Times New Roman" w:cs="Times New Roman"/>
          <w:b/>
          <w:bCs/>
          <w:sz w:val="28"/>
          <w:szCs w:val="28"/>
        </w:rPr>
        <w:t>TRƯỜNG TH&amp;THCS DIÊN TÂN</w:t>
      </w:r>
      <w:r w:rsidR="00753178" w:rsidRPr="00432024">
        <w:rPr>
          <w:rFonts w:ascii="Times New Roman" w:hAnsi="Times New Roman" w:cs="Times New Roman"/>
          <w:b/>
          <w:bCs/>
          <w:sz w:val="28"/>
          <w:szCs w:val="28"/>
        </w:rPr>
        <w:tab/>
      </w:r>
    </w:p>
    <w:p w14:paraId="382F76F1" w14:textId="13F1DA0B" w:rsidR="00664F38" w:rsidRDefault="008E6C54" w:rsidP="0026192D">
      <w:pPr>
        <w:spacing w:after="0" w:line="24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14:anchorId="404691D7" wp14:editId="6D961E59">
                <wp:simplePos x="0" y="0"/>
                <wp:positionH relativeFrom="column">
                  <wp:posOffset>661670</wp:posOffset>
                </wp:positionH>
                <wp:positionV relativeFrom="paragraph">
                  <wp:posOffset>21590</wp:posOffset>
                </wp:positionV>
                <wp:extent cx="1287780" cy="0"/>
                <wp:effectExtent l="0" t="0" r="0" b="0"/>
                <wp:wrapNone/>
                <wp:docPr id="1459269967" name="Straight Connector 1"/>
                <wp:cNvGraphicFramePr/>
                <a:graphic xmlns:a="http://schemas.openxmlformats.org/drawingml/2006/main">
                  <a:graphicData uri="http://schemas.microsoft.com/office/word/2010/wordprocessingShape">
                    <wps:wsp>
                      <wps:cNvCnPr/>
                      <wps:spPr>
                        <a:xfrm>
                          <a:off x="0" y="0"/>
                          <a:ext cx="12877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F2D194"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2.1pt,1.7pt" to="153.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" strokecolor="#4472c4 [3204]" strokeweight=".5pt">
                <v:stroke joinstyle="miter"/>
              </v:line>
            </w:pict>
          </mc:Fallback>
        </mc:AlternateContent>
      </w:r>
    </w:p>
    <w:p w14:paraId="675EE324" w14:textId="33F5F593" w:rsidR="00460D4E" w:rsidRPr="00460D4E" w:rsidRDefault="00460D4E" w:rsidP="0026192D">
      <w:pPr>
        <w:pStyle w:val="NormalWeb"/>
        <w:spacing w:before="0" w:beforeAutospacing="0" w:after="0" w:afterAutospacing="0"/>
        <w:jc w:val="center"/>
        <w:rPr>
          <w:sz w:val="28"/>
          <w:szCs w:val="28"/>
        </w:rPr>
      </w:pPr>
      <w:r w:rsidRPr="00460D4E">
        <w:rPr>
          <w:b/>
          <w:bCs/>
          <w:sz w:val="28"/>
          <w:szCs w:val="28"/>
        </w:rPr>
        <w:t>BẢN TIN HỘI KHỎE PHÙ ĐỔNG CẤP TRƯỜNG</w:t>
      </w:r>
    </w:p>
    <w:p w14:paraId="27AEFF83" w14:textId="77777777" w:rsidR="008E6C54" w:rsidRDefault="00460D4E" w:rsidP="0026192D">
      <w:pPr>
        <w:pStyle w:val="NormalWeb"/>
        <w:spacing w:before="0" w:beforeAutospacing="0" w:after="0" w:afterAutospacing="0"/>
        <w:jc w:val="center"/>
        <w:rPr>
          <w:b/>
          <w:bCs/>
          <w:sz w:val="28"/>
          <w:szCs w:val="28"/>
        </w:rPr>
      </w:pPr>
      <w:r w:rsidRPr="00460D4E">
        <w:rPr>
          <w:b/>
          <w:bCs/>
          <w:sz w:val="28"/>
          <w:szCs w:val="28"/>
        </w:rPr>
        <w:t>NĂM HỌC 2025-2026</w:t>
      </w:r>
    </w:p>
    <w:p w14:paraId="3E3CCDD2" w14:textId="18D9DACD" w:rsidR="00460D4E" w:rsidRPr="00460D4E" w:rsidRDefault="008E6C54" w:rsidP="0026192D">
      <w:pPr>
        <w:pStyle w:val="NormalWeb"/>
        <w:spacing w:before="0" w:beforeAutospacing="0" w:after="0" w:afterAutospacing="0"/>
        <w:jc w:val="center"/>
        <w:rPr>
          <w:sz w:val="28"/>
          <w:szCs w:val="28"/>
        </w:rPr>
      </w:pPr>
      <w:r>
        <w:rPr>
          <w:b/>
          <w:bCs/>
          <w:noProof/>
          <w:sz w:val="28"/>
          <w:szCs w:val="28"/>
        </w:rPr>
        <mc:AlternateContent>
          <mc:Choice Requires="wps">
            <w:drawing>
              <wp:anchor distT="0" distB="0" distL="114300" distR="114300" simplePos="0" relativeHeight="251660288" behindDoc="0" locked="0" layoutInCell="1" allowOverlap="1" wp14:anchorId="78ABAE5B" wp14:editId="4ABE8EA8">
                <wp:simplePos x="0" y="0"/>
                <wp:positionH relativeFrom="column">
                  <wp:posOffset>2162810</wp:posOffset>
                </wp:positionH>
                <wp:positionV relativeFrom="paragraph">
                  <wp:posOffset>200660</wp:posOffset>
                </wp:positionV>
                <wp:extent cx="1790700" cy="7620"/>
                <wp:effectExtent l="0" t="0" r="19050" b="30480"/>
                <wp:wrapNone/>
                <wp:docPr id="1557961852" name="Straight Connector 2"/>
                <wp:cNvGraphicFramePr/>
                <a:graphic xmlns:a="http://schemas.openxmlformats.org/drawingml/2006/main">
                  <a:graphicData uri="http://schemas.microsoft.com/office/word/2010/wordprocessingShape">
                    <wps:wsp>
                      <wps:cNvCnPr/>
                      <wps:spPr>
                        <a:xfrm>
                          <a:off x="0" y="0"/>
                          <a:ext cx="179070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EF040D"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70.3pt,15.8pt" to="311.3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" strokecolor="#4472c4 [3204]" strokeweight=".5pt">
                <v:stroke joinstyle="miter"/>
              </v:line>
            </w:pict>
          </mc:Fallback>
        </mc:AlternateContent>
      </w:r>
      <w:r>
        <w:rPr>
          <w:b/>
          <w:bCs/>
          <w:sz w:val="28"/>
          <w:szCs w:val="28"/>
        </w:rPr>
        <w:t>“</w:t>
      </w:r>
      <w:r w:rsidR="00460D4E" w:rsidRPr="00460D4E">
        <w:rPr>
          <w:b/>
          <w:bCs/>
          <w:sz w:val="28"/>
          <w:szCs w:val="28"/>
        </w:rPr>
        <w:t>SỨC HÚT TỪ PHONG TRÀO THỂ THAO HỌC ĐƯỜNG</w:t>
      </w:r>
      <w:r>
        <w:rPr>
          <w:b/>
          <w:bCs/>
          <w:sz w:val="28"/>
          <w:szCs w:val="28"/>
        </w:rPr>
        <w:t>”</w:t>
      </w:r>
    </w:p>
    <w:p w14:paraId="3DB0C0CA" w14:textId="77777777" w:rsidR="00460D4E" w:rsidRDefault="00460D4E" w:rsidP="00460D4E">
      <w:pPr>
        <w:pStyle w:val="NormalWeb"/>
        <w:ind w:firstLine="720"/>
        <w:jc w:val="both"/>
        <w:rPr>
          <w:sz w:val="28"/>
          <w:szCs w:val="28"/>
        </w:rPr>
      </w:pPr>
      <w:r w:rsidRPr="00460D4E">
        <w:rPr>
          <w:rStyle w:val="citation-11"/>
          <w:sz w:val="28"/>
          <w:szCs w:val="28"/>
        </w:rPr>
        <w:t>Nhằm góp phần thúc đẩy phong trào tập luyện, thi đấu thể thao của học sinh toàn trường và thực hiện mục tiêu giáo dục toàn diện trong nhà trường</w:t>
      </w:r>
      <w:r w:rsidRPr="00460D4E">
        <w:rPr>
          <w:sz w:val="28"/>
          <w:szCs w:val="28"/>
        </w:rPr>
        <w:t>, Trường TH&amp;THCS Diên Tân đã tổ chức thành công Hội khỏe Phù Đổng (HKPĐ) cấp trường năm học 2025-2026.</w:t>
      </w:r>
    </w:p>
    <w:p w14:paraId="5CCF751A" w14:textId="1B9D1FCE" w:rsidR="00460D4E" w:rsidRDefault="00460D4E" w:rsidP="0026192D">
      <w:pPr>
        <w:pStyle w:val="NormalWeb"/>
        <w:jc w:val="center"/>
        <w:rPr>
          <w:sz w:val="28"/>
          <w:szCs w:val="28"/>
        </w:rPr>
      </w:pPr>
      <w:r w:rsidRPr="00460D4E">
        <w:rPr>
          <w:noProof/>
          <w:sz w:val="28"/>
          <w:szCs w:val="28"/>
        </w:rPr>
        <w:drawing>
          <wp:inline distT="0" distB="0" distL="0" distR="0" wp14:anchorId="75D9EBA3" wp14:editId="012BE03D">
            <wp:extent cx="5334000" cy="3070860"/>
            <wp:effectExtent l="0" t="0" r="0" b="0"/>
            <wp:docPr id="6392880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288062" name=""/>
                    <pic:cNvPicPr/>
                  </pic:nvPicPr>
                  <pic:blipFill>
                    <a:blip r:embed="rId6"/>
                    <a:stretch>
                      <a:fillRect/>
                    </a:stretch>
                  </pic:blipFill>
                  <pic:spPr>
                    <a:xfrm>
                      <a:off x="0" y="0"/>
                      <a:ext cx="5334000" cy="3070860"/>
                    </a:xfrm>
                    <a:prstGeom prst="rect">
                      <a:avLst/>
                    </a:prstGeom>
                  </pic:spPr>
                </pic:pic>
              </a:graphicData>
            </a:graphic>
          </wp:inline>
        </w:drawing>
      </w:r>
    </w:p>
    <w:p w14:paraId="601F03C4" w14:textId="0A78009A" w:rsidR="00460D4E" w:rsidRPr="00460D4E" w:rsidRDefault="00460D4E" w:rsidP="0026192D">
      <w:pPr>
        <w:pStyle w:val="NormalWeb"/>
        <w:jc w:val="center"/>
        <w:rPr>
          <w:sz w:val="28"/>
          <w:szCs w:val="28"/>
        </w:rPr>
      </w:pPr>
      <w:r w:rsidRPr="00460D4E">
        <w:rPr>
          <w:noProof/>
          <w:sz w:val="28"/>
          <w:szCs w:val="28"/>
        </w:rPr>
        <w:drawing>
          <wp:inline distT="0" distB="0" distL="0" distR="0" wp14:anchorId="7017D28C" wp14:editId="74697A7F">
            <wp:extent cx="5326380" cy="2796540"/>
            <wp:effectExtent l="0" t="0" r="7620" b="3810"/>
            <wp:docPr id="8328469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846928" name=""/>
                    <pic:cNvPicPr/>
                  </pic:nvPicPr>
                  <pic:blipFill>
                    <a:blip r:embed="rId7"/>
                    <a:stretch>
                      <a:fillRect/>
                    </a:stretch>
                  </pic:blipFill>
                  <pic:spPr>
                    <a:xfrm>
                      <a:off x="0" y="0"/>
                      <a:ext cx="5326380" cy="2796540"/>
                    </a:xfrm>
                    <a:prstGeom prst="rect">
                      <a:avLst/>
                    </a:prstGeom>
                  </pic:spPr>
                </pic:pic>
              </a:graphicData>
            </a:graphic>
          </wp:inline>
        </w:drawing>
      </w:r>
    </w:p>
    <w:p w14:paraId="40E0D482" w14:textId="10ACBB1D" w:rsidR="00460D4E" w:rsidRPr="00460D4E" w:rsidRDefault="00460D4E" w:rsidP="008E6C54">
      <w:pPr>
        <w:pStyle w:val="NormalWeb"/>
        <w:ind w:firstLine="720"/>
        <w:jc w:val="both"/>
        <w:rPr>
          <w:sz w:val="28"/>
          <w:szCs w:val="28"/>
        </w:rPr>
      </w:pPr>
      <w:r w:rsidRPr="00460D4E">
        <w:rPr>
          <w:sz w:val="28"/>
          <w:szCs w:val="28"/>
        </w:rPr>
        <w:lastRenderedPageBreak/>
        <w:t>Hội khỏe diễn ra từ ngày 06/10/2025 đến ngày 18/10/2025 trong không khí vui tươi, đoàn kết và đảm bảo an toàn. Hoạt động đã thu hút đông đảo học sinh hai cấp Tiểu học và Trung học cơ sở tham gia, mang đến ngày hội thể thao sôi nổi.</w:t>
      </w:r>
    </w:p>
    <w:p w14:paraId="195052B8" w14:textId="2216053C" w:rsidR="00460D4E" w:rsidRDefault="00460D4E" w:rsidP="0038614C">
      <w:pPr>
        <w:pStyle w:val="NormalWeb"/>
        <w:ind w:firstLine="709"/>
        <w:rPr>
          <w:sz w:val="28"/>
          <w:szCs w:val="28"/>
        </w:rPr>
      </w:pPr>
      <w:r w:rsidRPr="00460D4E">
        <w:rPr>
          <w:sz w:val="28"/>
          <w:szCs w:val="28"/>
        </w:rPr>
        <w:t xml:space="preserve">Trong kỳ Hội khỏe Phù Đổng lần này, nhà trường đã tổ chức cho học sinh </w:t>
      </w:r>
      <w:r w:rsidR="0038614C">
        <w:rPr>
          <w:sz w:val="28"/>
          <w:szCs w:val="28"/>
        </w:rPr>
        <w:t xml:space="preserve">2 cấp </w:t>
      </w:r>
      <w:r w:rsidRPr="00460D4E">
        <w:rPr>
          <w:sz w:val="28"/>
          <w:szCs w:val="28"/>
        </w:rPr>
        <w:t xml:space="preserve">thi đấu, tranh tài ở 5 môn thể thao: </w:t>
      </w:r>
      <w:r w:rsidRPr="00460D4E">
        <w:rPr>
          <w:b/>
          <w:bCs/>
          <w:sz w:val="28"/>
          <w:szCs w:val="28"/>
        </w:rPr>
        <w:t>Điền kinh, Cầu lông, Cờ Vua, Bóng đá, Kéo co</w:t>
      </w:r>
      <w:r w:rsidRPr="00460D4E">
        <w:rPr>
          <w:sz w:val="28"/>
          <w:szCs w:val="28"/>
        </w:rPr>
        <w:t xml:space="preserve">. </w:t>
      </w:r>
    </w:p>
    <w:p w14:paraId="5AA28CB1" w14:textId="347DE32E" w:rsidR="00662261" w:rsidRDefault="00662261" w:rsidP="00662261">
      <w:pPr>
        <w:pStyle w:val="NormalWeb"/>
        <w:rPr>
          <w:sz w:val="28"/>
          <w:szCs w:val="28"/>
        </w:rPr>
      </w:pPr>
      <w:r w:rsidRPr="00D5710B">
        <w:rPr>
          <w:noProof/>
          <w:sz w:val="28"/>
          <w:szCs w:val="28"/>
        </w:rPr>
        <w:drawing>
          <wp:inline distT="0" distB="0" distL="0" distR="0" wp14:anchorId="2BF7A382" wp14:editId="5CCA6AC8">
            <wp:extent cx="3101340" cy="4030980"/>
            <wp:effectExtent l="0" t="0" r="3810" b="7620"/>
            <wp:docPr id="2868715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871515" name=""/>
                    <pic:cNvPicPr/>
                  </pic:nvPicPr>
                  <pic:blipFill>
                    <a:blip r:embed="rId8"/>
                    <a:stretch>
                      <a:fillRect/>
                    </a:stretch>
                  </pic:blipFill>
                  <pic:spPr>
                    <a:xfrm>
                      <a:off x="0" y="0"/>
                      <a:ext cx="3101340" cy="4030980"/>
                    </a:xfrm>
                    <a:prstGeom prst="rect">
                      <a:avLst/>
                    </a:prstGeom>
                  </pic:spPr>
                </pic:pic>
              </a:graphicData>
            </a:graphic>
          </wp:inline>
        </w:drawing>
      </w:r>
      <w:r w:rsidRPr="00662261">
        <w:rPr>
          <w:sz w:val="28"/>
          <w:szCs w:val="28"/>
        </w:rPr>
        <w:t xml:space="preserve"> </w:t>
      </w:r>
      <w:r w:rsidRPr="006E2B3A">
        <w:rPr>
          <w:noProof/>
          <w:sz w:val="28"/>
          <w:szCs w:val="28"/>
        </w:rPr>
        <w:drawing>
          <wp:inline distT="0" distB="0" distL="0" distR="0" wp14:anchorId="5D227786" wp14:editId="6890A6C7">
            <wp:extent cx="2910840" cy="4015740"/>
            <wp:effectExtent l="0" t="0" r="3810" b="3810"/>
            <wp:docPr id="2394261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426146" name=""/>
                    <pic:cNvPicPr/>
                  </pic:nvPicPr>
                  <pic:blipFill>
                    <a:blip r:embed="rId9"/>
                    <a:stretch>
                      <a:fillRect/>
                    </a:stretch>
                  </pic:blipFill>
                  <pic:spPr>
                    <a:xfrm>
                      <a:off x="0" y="0"/>
                      <a:ext cx="2910840" cy="4015740"/>
                    </a:xfrm>
                    <a:prstGeom prst="rect">
                      <a:avLst/>
                    </a:prstGeom>
                  </pic:spPr>
                </pic:pic>
              </a:graphicData>
            </a:graphic>
          </wp:inline>
        </w:drawing>
      </w:r>
    </w:p>
    <w:p w14:paraId="6EEDF2E9" w14:textId="367BD0C0" w:rsidR="0038614C" w:rsidRDefault="00546CF5" w:rsidP="00546CF5">
      <w:pPr>
        <w:pStyle w:val="NormalWeb"/>
        <w:rPr>
          <w:sz w:val="28"/>
          <w:szCs w:val="28"/>
        </w:rPr>
      </w:pPr>
      <w:r w:rsidRPr="00546CF5">
        <w:rPr>
          <w:noProof/>
          <w:sz w:val="28"/>
          <w:szCs w:val="28"/>
        </w:rPr>
        <w:drawing>
          <wp:inline distT="0" distB="0" distL="0" distR="0" wp14:anchorId="13D79714" wp14:editId="0E712E0F">
            <wp:extent cx="3101340" cy="2636520"/>
            <wp:effectExtent l="0" t="0" r="3810" b="0"/>
            <wp:docPr id="11292931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293168" name=""/>
                    <pic:cNvPicPr/>
                  </pic:nvPicPr>
                  <pic:blipFill>
                    <a:blip r:embed="rId10"/>
                    <a:stretch>
                      <a:fillRect/>
                    </a:stretch>
                  </pic:blipFill>
                  <pic:spPr>
                    <a:xfrm>
                      <a:off x="0" y="0"/>
                      <a:ext cx="3101340" cy="2636520"/>
                    </a:xfrm>
                    <a:prstGeom prst="rect">
                      <a:avLst/>
                    </a:prstGeom>
                  </pic:spPr>
                </pic:pic>
              </a:graphicData>
            </a:graphic>
          </wp:inline>
        </w:drawing>
      </w:r>
      <w:r>
        <w:rPr>
          <w:noProof/>
          <w:sz w:val="28"/>
          <w:szCs w:val="28"/>
        </w:rPr>
        <w:drawing>
          <wp:inline distT="0" distB="0" distL="0" distR="0" wp14:anchorId="11F05859" wp14:editId="29EFFC6F">
            <wp:extent cx="3017520" cy="2621280"/>
            <wp:effectExtent l="0" t="0" r="0" b="7620"/>
            <wp:docPr id="21111783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17520" cy="2621280"/>
                    </a:xfrm>
                    <a:prstGeom prst="rect">
                      <a:avLst/>
                    </a:prstGeom>
                    <a:noFill/>
                  </pic:spPr>
                </pic:pic>
              </a:graphicData>
            </a:graphic>
          </wp:inline>
        </w:drawing>
      </w:r>
    </w:p>
    <w:p w14:paraId="255C35B1" w14:textId="130631F8" w:rsidR="00D5710B" w:rsidRDefault="00D5710B" w:rsidP="00546CF5">
      <w:pPr>
        <w:pStyle w:val="NormalWeb"/>
        <w:rPr>
          <w:rFonts w:asciiTheme="minorHAnsi" w:eastAsiaTheme="minorHAnsi" w:hAnsiTheme="minorHAnsi" w:cstheme="minorBidi"/>
          <w:noProof/>
          <w:sz w:val="22"/>
          <w:szCs w:val="22"/>
        </w:rPr>
      </w:pPr>
      <w:r w:rsidRPr="00D5710B">
        <w:rPr>
          <w:noProof/>
          <w:sz w:val="28"/>
          <w:szCs w:val="28"/>
        </w:rPr>
        <w:lastRenderedPageBreak/>
        <w:drawing>
          <wp:inline distT="0" distB="0" distL="0" distR="0" wp14:anchorId="4B6A05C4" wp14:editId="7F493919">
            <wp:extent cx="3070860" cy="2293620"/>
            <wp:effectExtent l="0" t="0" r="0" b="0"/>
            <wp:docPr id="1413284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28428" name=""/>
                    <pic:cNvPicPr/>
                  </pic:nvPicPr>
                  <pic:blipFill>
                    <a:blip r:embed="rId12"/>
                    <a:stretch>
                      <a:fillRect/>
                    </a:stretch>
                  </pic:blipFill>
                  <pic:spPr>
                    <a:xfrm>
                      <a:off x="0" y="0"/>
                      <a:ext cx="3070860" cy="2293620"/>
                    </a:xfrm>
                    <a:prstGeom prst="rect">
                      <a:avLst/>
                    </a:prstGeom>
                  </pic:spPr>
                </pic:pic>
              </a:graphicData>
            </a:graphic>
          </wp:inline>
        </w:drawing>
      </w:r>
      <w:r w:rsidRPr="00D5710B">
        <w:rPr>
          <w:rFonts w:asciiTheme="minorHAnsi" w:eastAsiaTheme="minorHAnsi" w:hAnsiTheme="minorHAnsi" w:cstheme="minorBidi"/>
          <w:noProof/>
          <w:sz w:val="22"/>
          <w:szCs w:val="22"/>
        </w:rPr>
        <w:t xml:space="preserve"> </w:t>
      </w:r>
      <w:r>
        <w:rPr>
          <w:rFonts w:asciiTheme="minorHAnsi" w:eastAsiaTheme="minorHAnsi" w:hAnsiTheme="minorHAnsi" w:cstheme="minorBidi"/>
          <w:noProof/>
          <w:sz w:val="22"/>
          <w:szCs w:val="22"/>
        </w:rPr>
        <w:drawing>
          <wp:inline distT="0" distB="0" distL="0" distR="0" wp14:anchorId="6FB7A6E5" wp14:editId="79216EF0">
            <wp:extent cx="3009900" cy="2308860"/>
            <wp:effectExtent l="0" t="0" r="0" b="0"/>
            <wp:docPr id="16823779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09900" cy="2308860"/>
                    </a:xfrm>
                    <a:prstGeom prst="rect">
                      <a:avLst/>
                    </a:prstGeom>
                    <a:noFill/>
                  </pic:spPr>
                </pic:pic>
              </a:graphicData>
            </a:graphic>
          </wp:inline>
        </w:drawing>
      </w:r>
    </w:p>
    <w:p w14:paraId="558AB99D" w14:textId="77777777" w:rsidR="006E2B3A" w:rsidRPr="00460D4E" w:rsidRDefault="006E2B3A" w:rsidP="006E2B3A">
      <w:pPr>
        <w:pStyle w:val="NormalWeb"/>
        <w:ind w:firstLine="709"/>
        <w:rPr>
          <w:sz w:val="28"/>
          <w:szCs w:val="28"/>
        </w:rPr>
      </w:pPr>
      <w:r w:rsidRPr="00460D4E">
        <w:rPr>
          <w:sz w:val="28"/>
          <w:szCs w:val="28"/>
        </w:rPr>
        <w:t>Sau 13 ngày tranh tài sôi nổi, với tinh thần quyết tâm và nỗ lực hết mình, các vận động viên nhí đã mang đến những trận đấu gay cấn, quyết liệt, nhất là ở các môn đối kháng tập thể như Bóng đá và Kéo co.</w:t>
      </w:r>
    </w:p>
    <w:p w14:paraId="40835DA7" w14:textId="4413FDB4" w:rsidR="00D5710B" w:rsidRDefault="00662261" w:rsidP="00546CF5">
      <w:pPr>
        <w:pStyle w:val="NormalWeb"/>
        <w:rPr>
          <w:rFonts w:asciiTheme="minorHAnsi" w:eastAsiaTheme="minorHAnsi" w:hAnsiTheme="minorHAnsi" w:cstheme="minorBidi"/>
          <w:noProof/>
          <w:sz w:val="22"/>
          <w:szCs w:val="22"/>
        </w:rPr>
      </w:pPr>
      <w:r w:rsidRPr="00662261">
        <w:rPr>
          <w:rFonts w:asciiTheme="minorHAnsi" w:eastAsiaTheme="minorHAnsi" w:hAnsiTheme="minorHAnsi" w:cstheme="minorBidi"/>
          <w:noProof/>
          <w:sz w:val="22"/>
          <w:szCs w:val="22"/>
        </w:rPr>
        <w:drawing>
          <wp:inline distT="0" distB="0" distL="0" distR="0" wp14:anchorId="4DF8CA9E" wp14:editId="6EA9B9A9">
            <wp:extent cx="6151880" cy="4613910"/>
            <wp:effectExtent l="0" t="0" r="1270" b="0"/>
            <wp:docPr id="1845664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64572" name=""/>
                    <pic:cNvPicPr/>
                  </pic:nvPicPr>
                  <pic:blipFill>
                    <a:blip r:embed="rId14"/>
                    <a:stretch>
                      <a:fillRect/>
                    </a:stretch>
                  </pic:blipFill>
                  <pic:spPr>
                    <a:xfrm>
                      <a:off x="0" y="0"/>
                      <a:ext cx="6151880" cy="4613910"/>
                    </a:xfrm>
                    <a:prstGeom prst="rect">
                      <a:avLst/>
                    </a:prstGeom>
                  </pic:spPr>
                </pic:pic>
              </a:graphicData>
            </a:graphic>
          </wp:inline>
        </w:drawing>
      </w:r>
    </w:p>
    <w:p w14:paraId="547A97C8" w14:textId="004477AB" w:rsidR="00D5710B" w:rsidRPr="00460D4E" w:rsidRDefault="00D5710B" w:rsidP="006E2B3A">
      <w:pPr>
        <w:pStyle w:val="NormalWeb"/>
        <w:rPr>
          <w:sz w:val="28"/>
          <w:szCs w:val="28"/>
        </w:rPr>
      </w:pPr>
    </w:p>
    <w:p w14:paraId="5D77BD2B" w14:textId="71B37CD2" w:rsidR="0026192D" w:rsidRDefault="0026192D" w:rsidP="0026192D">
      <w:pPr>
        <w:pStyle w:val="NormalWeb"/>
        <w:rPr>
          <w:rStyle w:val="citation-10"/>
          <w:sz w:val="28"/>
          <w:szCs w:val="28"/>
        </w:rPr>
      </w:pPr>
      <w:r>
        <w:rPr>
          <w:rStyle w:val="citation-10"/>
          <w:noProof/>
          <w:sz w:val="28"/>
          <w:szCs w:val="28"/>
        </w:rPr>
        <w:lastRenderedPageBreak/>
        <w:drawing>
          <wp:inline distT="0" distB="0" distL="0" distR="0" wp14:anchorId="1B0B81D3" wp14:editId="6A8AC982">
            <wp:extent cx="6096000" cy="3360420"/>
            <wp:effectExtent l="0" t="0" r="0" b="0"/>
            <wp:docPr id="74278056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96000" cy="3360420"/>
                    </a:xfrm>
                    <a:prstGeom prst="rect">
                      <a:avLst/>
                    </a:prstGeom>
                    <a:noFill/>
                  </pic:spPr>
                </pic:pic>
              </a:graphicData>
            </a:graphic>
          </wp:inline>
        </w:drawing>
      </w:r>
    </w:p>
    <w:p w14:paraId="52171927" w14:textId="52984FCF" w:rsidR="00460D4E" w:rsidRPr="00460D4E" w:rsidRDefault="00460D4E" w:rsidP="008E6C54">
      <w:pPr>
        <w:pStyle w:val="NormalWeb"/>
        <w:ind w:firstLine="709"/>
        <w:jc w:val="both"/>
        <w:rPr>
          <w:sz w:val="28"/>
          <w:szCs w:val="28"/>
        </w:rPr>
      </w:pPr>
      <w:r w:rsidRPr="00460D4E">
        <w:rPr>
          <w:rStyle w:val="citation-10"/>
          <w:sz w:val="28"/>
          <w:szCs w:val="28"/>
        </w:rPr>
        <w:t xml:space="preserve">Thành công tốt đẹp của </w:t>
      </w:r>
      <w:r w:rsidR="008E6C54">
        <w:rPr>
          <w:rStyle w:val="citation-10"/>
          <w:sz w:val="28"/>
          <w:szCs w:val="28"/>
        </w:rPr>
        <w:t>HKPĐ</w:t>
      </w:r>
      <w:r w:rsidRPr="00460D4E">
        <w:rPr>
          <w:rStyle w:val="citation-10"/>
          <w:sz w:val="28"/>
          <w:szCs w:val="28"/>
        </w:rPr>
        <w:t xml:space="preserve"> năm học 2025-2026 có được là nhờ sự quan tâm của </w:t>
      </w:r>
      <w:r w:rsidR="008E6C54">
        <w:rPr>
          <w:rStyle w:val="citation-10"/>
          <w:sz w:val="28"/>
          <w:szCs w:val="28"/>
        </w:rPr>
        <w:t>L</w:t>
      </w:r>
      <w:r w:rsidRPr="00460D4E">
        <w:rPr>
          <w:rStyle w:val="citation-10"/>
          <w:sz w:val="28"/>
          <w:szCs w:val="28"/>
        </w:rPr>
        <w:t>ãnh đạo nhà trường, giáo viên chủ nhiệm các lớp</w:t>
      </w:r>
      <w:r w:rsidRPr="00460D4E">
        <w:rPr>
          <w:rStyle w:val="citation-9"/>
          <w:sz w:val="28"/>
          <w:szCs w:val="28"/>
        </w:rPr>
        <w:t>; sự hỗ trợ nhiệt tình từ phía cha mẹ học sinh, và đặc biệt là sự phấn đấu, rèn luyện của chính các em học sinh</w:t>
      </w:r>
      <w:r w:rsidRPr="00460D4E">
        <w:rPr>
          <w:sz w:val="28"/>
          <w:szCs w:val="28"/>
        </w:rPr>
        <w:t>.</w:t>
      </w:r>
    </w:p>
    <w:p w14:paraId="5B2CCEB9" w14:textId="77777777" w:rsidR="00460D4E" w:rsidRDefault="00460D4E" w:rsidP="008E6C54">
      <w:pPr>
        <w:pStyle w:val="NormalWeb"/>
        <w:ind w:firstLine="709"/>
        <w:jc w:val="both"/>
        <w:rPr>
          <w:sz w:val="28"/>
          <w:szCs w:val="28"/>
        </w:rPr>
      </w:pPr>
      <w:r w:rsidRPr="00460D4E">
        <w:rPr>
          <w:sz w:val="28"/>
          <w:szCs w:val="28"/>
        </w:rPr>
        <w:t>Vào sáng ngày 18/10/2025, nhà trường đã tổ chức bế mạc và trao thưởng cho các em học sinh đạt thành tích cao ở các bộ môn.</w:t>
      </w:r>
    </w:p>
    <w:p w14:paraId="3337D2AC" w14:textId="31499FA4" w:rsidR="00662261" w:rsidRDefault="00662261" w:rsidP="0026192D">
      <w:pPr>
        <w:pStyle w:val="NormalWeb"/>
        <w:jc w:val="center"/>
        <w:rPr>
          <w:sz w:val="28"/>
          <w:szCs w:val="28"/>
        </w:rPr>
      </w:pPr>
      <w:r>
        <w:rPr>
          <w:noProof/>
          <w:sz w:val="28"/>
          <w:szCs w:val="28"/>
        </w:rPr>
        <w:drawing>
          <wp:inline distT="0" distB="0" distL="0" distR="0" wp14:anchorId="4A3BB7D0" wp14:editId="7F6F9B61">
            <wp:extent cx="5791200" cy="3672840"/>
            <wp:effectExtent l="0" t="0" r="0" b="3810"/>
            <wp:docPr id="6133809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91200" cy="3672840"/>
                    </a:xfrm>
                    <a:prstGeom prst="rect">
                      <a:avLst/>
                    </a:prstGeom>
                    <a:noFill/>
                  </pic:spPr>
                </pic:pic>
              </a:graphicData>
            </a:graphic>
          </wp:inline>
        </w:drawing>
      </w:r>
    </w:p>
    <w:p w14:paraId="452D7533" w14:textId="324EA3F4" w:rsidR="0026192D" w:rsidRDefault="0026192D" w:rsidP="0026192D">
      <w:pPr>
        <w:pStyle w:val="NormalWeb"/>
        <w:jc w:val="center"/>
        <w:rPr>
          <w:sz w:val="28"/>
          <w:szCs w:val="28"/>
        </w:rPr>
      </w:pPr>
      <w:r>
        <w:rPr>
          <w:noProof/>
          <w:sz w:val="28"/>
          <w:szCs w:val="28"/>
        </w:rPr>
        <w:lastRenderedPageBreak/>
        <w:drawing>
          <wp:inline distT="0" distB="0" distL="0" distR="0" wp14:anchorId="29E1ED56" wp14:editId="77A8D092">
            <wp:extent cx="5951220" cy="3192780"/>
            <wp:effectExtent l="0" t="0" r="0" b="7620"/>
            <wp:docPr id="534283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51220" cy="3192780"/>
                    </a:xfrm>
                    <a:prstGeom prst="rect">
                      <a:avLst/>
                    </a:prstGeom>
                    <a:noFill/>
                  </pic:spPr>
                </pic:pic>
              </a:graphicData>
            </a:graphic>
          </wp:inline>
        </w:drawing>
      </w:r>
    </w:p>
    <w:p w14:paraId="31157B5B" w14:textId="6B2B1145" w:rsidR="001D28F9" w:rsidRPr="00460D4E" w:rsidRDefault="001D28F9" w:rsidP="0026192D">
      <w:pPr>
        <w:pStyle w:val="NormalWeb"/>
        <w:jc w:val="center"/>
        <w:rPr>
          <w:sz w:val="28"/>
          <w:szCs w:val="28"/>
        </w:rPr>
      </w:pPr>
      <w:r w:rsidRPr="001D28F9">
        <w:rPr>
          <w:noProof/>
          <w:sz w:val="28"/>
          <w:szCs w:val="28"/>
        </w:rPr>
        <w:drawing>
          <wp:inline distT="0" distB="0" distL="0" distR="0" wp14:anchorId="6E426BD7" wp14:editId="651D5254">
            <wp:extent cx="5935980" cy="4221480"/>
            <wp:effectExtent l="0" t="0" r="7620" b="7620"/>
            <wp:docPr id="15433856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385638" name=""/>
                    <pic:cNvPicPr/>
                  </pic:nvPicPr>
                  <pic:blipFill>
                    <a:blip r:embed="rId18"/>
                    <a:stretch>
                      <a:fillRect/>
                    </a:stretch>
                  </pic:blipFill>
                  <pic:spPr>
                    <a:xfrm>
                      <a:off x="0" y="0"/>
                      <a:ext cx="5935980" cy="4221480"/>
                    </a:xfrm>
                    <a:prstGeom prst="rect">
                      <a:avLst/>
                    </a:prstGeom>
                  </pic:spPr>
                </pic:pic>
              </a:graphicData>
            </a:graphic>
          </wp:inline>
        </w:drawing>
      </w:r>
    </w:p>
    <w:p w14:paraId="6775D453" w14:textId="5D106A86" w:rsidR="007F0DB0" w:rsidRPr="00870C2F" w:rsidRDefault="008E6C54" w:rsidP="008E6C54">
      <w:pPr>
        <w:pStyle w:val="NormalWeb"/>
        <w:ind w:firstLine="709"/>
        <w:jc w:val="both"/>
        <w:rPr>
          <w:sz w:val="28"/>
          <w:szCs w:val="28"/>
        </w:rPr>
      </w:pPr>
      <w:r>
        <w:rPr>
          <w:rStyle w:val="citation-8"/>
          <w:sz w:val="28"/>
          <w:szCs w:val="28"/>
        </w:rPr>
        <w:t>HKPĐ</w:t>
      </w:r>
      <w:r w:rsidR="00460D4E" w:rsidRPr="00460D4E">
        <w:rPr>
          <w:rStyle w:val="citation-8"/>
          <w:sz w:val="28"/>
          <w:szCs w:val="28"/>
        </w:rPr>
        <w:t xml:space="preserve"> cấp trường </w:t>
      </w:r>
      <w:r>
        <w:rPr>
          <w:rStyle w:val="citation-8"/>
          <w:sz w:val="28"/>
          <w:szCs w:val="28"/>
        </w:rPr>
        <w:t xml:space="preserve">của Trường TH&amp;THCS Diên Tân </w:t>
      </w:r>
      <w:r w:rsidR="00460D4E" w:rsidRPr="00460D4E">
        <w:rPr>
          <w:rStyle w:val="citation-8"/>
          <w:sz w:val="28"/>
          <w:szCs w:val="28"/>
        </w:rPr>
        <w:t>năm học 2025-2026 đã khép lại, nhưng đã để lại ấn tượng sâu sắc về tinh thần thể thao cao thượng, đoàn kết và khẳng định việc rèn luyện thể chất trong nhà trường là vô cùng quan trọng và cần thiết</w:t>
      </w:r>
      <w:r w:rsidR="00460D4E" w:rsidRPr="00460D4E">
        <w:rPr>
          <w:sz w:val="28"/>
          <w:szCs w:val="28"/>
        </w:rPr>
        <w:t>. Chúc mừng thành công của Hội khỏe!</w:t>
      </w:r>
    </w:p>
    <w:sectPr w:rsidR="007F0DB0" w:rsidRPr="00870C2F" w:rsidSect="00460D4E">
      <w:pgSz w:w="12240" w:h="15840"/>
      <w:pgMar w:top="1134" w:right="1134"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362182"/>
    <w:multiLevelType w:val="multilevel"/>
    <w:tmpl w:val="8714A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4A03409"/>
    <w:multiLevelType w:val="hybridMultilevel"/>
    <w:tmpl w:val="D9DEB45E"/>
    <w:lvl w:ilvl="0" w:tplc="3D0ED25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34698921">
    <w:abstractNumId w:val="1"/>
  </w:num>
  <w:num w:numId="2" w16cid:durableId="3725785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F38"/>
    <w:rsid w:val="00165E6F"/>
    <w:rsid w:val="00190394"/>
    <w:rsid w:val="001D28F9"/>
    <w:rsid w:val="0026192D"/>
    <w:rsid w:val="00302A19"/>
    <w:rsid w:val="00304C8D"/>
    <w:rsid w:val="003176FF"/>
    <w:rsid w:val="0038614C"/>
    <w:rsid w:val="00393EAD"/>
    <w:rsid w:val="00414701"/>
    <w:rsid w:val="00432024"/>
    <w:rsid w:val="00436349"/>
    <w:rsid w:val="00460D4E"/>
    <w:rsid w:val="004D6D38"/>
    <w:rsid w:val="00546CF5"/>
    <w:rsid w:val="005C5F8B"/>
    <w:rsid w:val="0060712D"/>
    <w:rsid w:val="00662261"/>
    <w:rsid w:val="00664F38"/>
    <w:rsid w:val="006802E1"/>
    <w:rsid w:val="006E2B3A"/>
    <w:rsid w:val="00753178"/>
    <w:rsid w:val="007F0DB0"/>
    <w:rsid w:val="00870C2F"/>
    <w:rsid w:val="008C3795"/>
    <w:rsid w:val="008E39F1"/>
    <w:rsid w:val="008E3E29"/>
    <w:rsid w:val="008E6C54"/>
    <w:rsid w:val="009B70AA"/>
    <w:rsid w:val="00A0154B"/>
    <w:rsid w:val="00A138EA"/>
    <w:rsid w:val="00A26551"/>
    <w:rsid w:val="00AB7EDE"/>
    <w:rsid w:val="00BA7335"/>
    <w:rsid w:val="00CD429A"/>
    <w:rsid w:val="00CF0030"/>
    <w:rsid w:val="00D5710B"/>
    <w:rsid w:val="00DC2145"/>
    <w:rsid w:val="00DD6E88"/>
    <w:rsid w:val="00E7168E"/>
    <w:rsid w:val="00F16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C4BEB"/>
  <w15:chartTrackingRefBased/>
  <w15:docId w15:val="{DF957CEB-0E03-441B-9C86-114FF3405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0030"/>
    <w:pPr>
      <w:ind w:left="720"/>
      <w:contextualSpacing/>
    </w:pPr>
  </w:style>
  <w:style w:type="paragraph" w:styleId="NormalWeb">
    <w:name w:val="Normal (Web)"/>
    <w:basedOn w:val="Normal"/>
    <w:uiPriority w:val="99"/>
    <w:unhideWhenUsed/>
    <w:rsid w:val="00460D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ation-11">
    <w:name w:val="citation-11"/>
    <w:basedOn w:val="DefaultParagraphFont"/>
    <w:rsid w:val="00460D4E"/>
  </w:style>
  <w:style w:type="character" w:customStyle="1" w:styleId="citation-10">
    <w:name w:val="citation-10"/>
    <w:basedOn w:val="DefaultParagraphFont"/>
    <w:rsid w:val="00460D4E"/>
  </w:style>
  <w:style w:type="character" w:customStyle="1" w:styleId="citation-9">
    <w:name w:val="citation-9"/>
    <w:basedOn w:val="DefaultParagraphFont"/>
    <w:rsid w:val="00460D4E"/>
  </w:style>
  <w:style w:type="character" w:customStyle="1" w:styleId="citation-8">
    <w:name w:val="citation-8"/>
    <w:basedOn w:val="DefaultParagraphFont"/>
    <w:rsid w:val="00460D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1FB511-E1DB-4292-9215-7D0CC70CE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5</Pages>
  <Words>247</Words>
  <Characters>1414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Nguyễn Thị Lệ Hằng</cp:lastModifiedBy>
  <cp:revision>8</cp:revision>
  <dcterms:created xsi:type="dcterms:W3CDTF">2022-03-29T03:01:00Z</dcterms:created>
  <dcterms:modified xsi:type="dcterms:W3CDTF">2025-10-20T07:26:00Z</dcterms:modified>
</cp:coreProperties>
</file>